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04D" w:rsidRPr="00B541D6" w:rsidRDefault="00D1304D" w:rsidP="00811F9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B541D6">
        <w:rPr>
          <w:rFonts w:ascii="Times New Roman" w:hAnsi="Times New Roman" w:cs="Times New Roman"/>
          <w:b/>
          <w:sz w:val="28"/>
        </w:rPr>
        <w:t>Нейроигры</w:t>
      </w:r>
      <w:proofErr w:type="spellEnd"/>
      <w:r w:rsidRPr="00B541D6">
        <w:rPr>
          <w:rFonts w:ascii="Times New Roman" w:hAnsi="Times New Roman" w:cs="Times New Roman"/>
          <w:b/>
          <w:sz w:val="28"/>
        </w:rPr>
        <w:t xml:space="preserve"> и развивающие пособия в</w:t>
      </w:r>
      <w:r w:rsidR="00B541D6">
        <w:rPr>
          <w:rFonts w:ascii="Times New Roman" w:hAnsi="Times New Roman" w:cs="Times New Roman"/>
          <w:b/>
          <w:sz w:val="28"/>
        </w:rPr>
        <w:t xml:space="preserve"> работе учителя дефектолога в ДОУ</w:t>
      </w:r>
    </w:p>
    <w:p w:rsidR="00EC6706" w:rsidRDefault="00EC6706" w:rsidP="00EC67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04D" w:rsidRDefault="00EC6706" w:rsidP="00EC67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Подготовила:</w:t>
      </w:r>
    </w:p>
    <w:p w:rsidR="00EC6706" w:rsidRDefault="00EC6706" w:rsidP="00EC67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Учитель-дефектолог МБДОУ г. Мурманска №41</w:t>
      </w:r>
    </w:p>
    <w:p w:rsidR="00EC6706" w:rsidRDefault="00EC6706" w:rsidP="00EC67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Артемьева В.М.</w:t>
      </w:r>
    </w:p>
    <w:p w:rsidR="00EC6706" w:rsidRPr="00D1304D" w:rsidRDefault="00EC6706" w:rsidP="00EC67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1D6" w:rsidRDefault="00D1304D" w:rsidP="00811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Коррекция и развитие детей с ограниченными возможностями здоровья (ОВЗ) – одна из актуальных проблем современной медицины, педагогики, дефектологии и психологии. Данной категории детей в силу различных причин свойственны слабость замыкательной функции коры головного мозга и процессов активного внутреннего торможения, нарушение взаимодействий первой и второй сигнальной систем. У детей с ОВЗ отмечается недоразвитие процессов познавательной деятельности и незрелость эмоционально-волевой сферы. </w:t>
      </w:r>
    </w:p>
    <w:p w:rsidR="00362E24" w:rsidRDefault="00D1304D" w:rsidP="00811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Анализируя используемые современные методы коррекционно-развивающего воздействия на детей с ограниченными возможностями здоровья, следует сказать, что невозможно добиться положительных результатов в развитии психических и личностных качеств детей без применения методов нейропсихологической коррекции. </w:t>
      </w:r>
    </w:p>
    <w:p w:rsidR="00362E24" w:rsidRDefault="00362E24" w:rsidP="00811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Нейропсихология − это наука, изучающая психические процессы, происходящие в головном мозге. С ее помощью удается определить восприятие окружающего мира, внимание, ориентацию в пространстве, речь, память, эмоциональное реагирование, моторику. Все эти процессы являются основой, при помощи которой можно точно определить насколько успешно идет развитие малыша и его обучаемости. Если есть хоть небольшие отклонения, то обучение ребенку будет даваться тяжело, появляется нелюбовь к занятиям, возможно даже развитие серьезного психосоматического недуга.</w:t>
      </w:r>
    </w:p>
    <w:p w:rsidR="00B541D6" w:rsidRDefault="0014319B" w:rsidP="00811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0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нейропсихологической коррекции связана с мозговой организацией психических процессов. Значительная часть упражнений посвящена развитию взаимодействия полушарий. Подбирая специализированные упражнения можно воздействовать на восстановление поврежденных функций.</w:t>
      </w:r>
    </w:p>
    <w:p w:rsidR="00362E24" w:rsidRDefault="0014319B" w:rsidP="00811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Нейропсихологические упражнения − это эффективнейшая методика, позволяющая без использования медикаментов, помочь детям при нескольких видах нарушений. </w:t>
      </w:r>
    </w:p>
    <w:p w:rsidR="00362E24" w:rsidRPr="000622D9" w:rsidRDefault="00362E24" w:rsidP="00811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22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Нейропсихологические упражнения для детей помогают улучшить ситуацию в таких случаях:</w:t>
      </w:r>
    </w:p>
    <w:p w:rsidR="00362E24" w:rsidRDefault="00362E24" w:rsidP="00811F9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E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недоразвитость речи;</w:t>
      </w:r>
    </w:p>
    <w:p w:rsidR="00362E24" w:rsidRDefault="00362E24" w:rsidP="00811F9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ЗПР (задержка психического и </w:t>
      </w:r>
      <w:proofErr w:type="spellStart"/>
      <w:r w:rsidRPr="00362E2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психоречевого</w:t>
      </w:r>
      <w:proofErr w:type="spellEnd"/>
      <w:r w:rsidRPr="0036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развития);</w:t>
      </w:r>
    </w:p>
    <w:p w:rsidR="00362E24" w:rsidRDefault="00362E24" w:rsidP="00811F9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СДВГ (синдром дефицита внимания и </w:t>
      </w:r>
      <w:proofErr w:type="spellStart"/>
      <w:r w:rsidRPr="00362E2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гиперактивность</w:t>
      </w:r>
      <w:proofErr w:type="spellEnd"/>
      <w:r w:rsidRPr="00362E2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62E24" w:rsidRDefault="00362E24" w:rsidP="00811F9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E24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аутизм;</w:t>
      </w:r>
    </w:p>
    <w:p w:rsidR="00362E24" w:rsidRDefault="00362E24" w:rsidP="00811F9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E2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ОВЗ (ограниченные возможности развития);</w:t>
      </w:r>
    </w:p>
    <w:p w:rsidR="00362E24" w:rsidRDefault="00362E24" w:rsidP="00811F9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E2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минимальные функции мозга;</w:t>
      </w:r>
    </w:p>
    <w:p w:rsidR="00362E24" w:rsidRDefault="00362E24" w:rsidP="00811F9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E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недоразвитость тела мозга;</w:t>
      </w:r>
    </w:p>
    <w:p w:rsidR="00B541D6" w:rsidRPr="00BC465A" w:rsidRDefault="00362E24" w:rsidP="00811F9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E24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умственные и эмоциональные нарушения.</w:t>
      </w:r>
    </w:p>
    <w:p w:rsidR="00362E24" w:rsidRPr="000622D9" w:rsidRDefault="00362E24" w:rsidP="00811F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22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Нейропсихологические упражнения для детей противопоказаны при таких заболеваниях:</w:t>
      </w:r>
    </w:p>
    <w:p w:rsidR="00362E24" w:rsidRDefault="00362E24" w:rsidP="00811F9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E24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эпилепсия;</w:t>
      </w:r>
    </w:p>
    <w:p w:rsidR="00362E24" w:rsidRDefault="00362E24" w:rsidP="00811F9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E2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генетические симптомы;</w:t>
      </w:r>
    </w:p>
    <w:p w:rsidR="00362E24" w:rsidRPr="00362E24" w:rsidRDefault="00362E24" w:rsidP="00811F9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E2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психические расстройства.</w:t>
      </w:r>
    </w:p>
    <w:p w:rsidR="004C6015" w:rsidRDefault="00362E24" w:rsidP="00811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D9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особой осторожностью упражнения следует выполнять детям с дисплазией соединительной ткани, с сердечной недостат</w:t>
      </w:r>
      <w:r w:rsidR="00811F9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очностью и бронхиальной астмой.</w:t>
      </w:r>
    </w:p>
    <w:p w:rsidR="00811F90" w:rsidRDefault="00811F90" w:rsidP="00811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C6015" w:rsidRPr="000622D9" w:rsidRDefault="004C6015" w:rsidP="00811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22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Принципы занятий с использованием </w:t>
      </w:r>
      <w:proofErr w:type="spellStart"/>
      <w:r w:rsidRPr="000622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нейроигр</w:t>
      </w:r>
      <w:proofErr w:type="spellEnd"/>
      <w:r w:rsidRPr="000622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BC465A" w:rsidRDefault="004C6015" w:rsidP="00811F9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6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Коррекционный — преодоление неуспеваемости, устранение дефектов за счёт корректировки и развития тех или иных психических функций.</w:t>
      </w:r>
    </w:p>
    <w:p w:rsidR="00BC465A" w:rsidRDefault="004C6015" w:rsidP="00811F9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65A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Эмоционально-реабилитационный — восстановление уверенности ребёнка в своих возможностях, повышение учебной мотивации, создание ситуации успеха.</w:t>
      </w:r>
    </w:p>
    <w:p w:rsidR="004C6015" w:rsidRPr="00811F90" w:rsidRDefault="004C6015" w:rsidP="00811F9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6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Стимулирующий — побуждение к разнообразным видам деятельности.</w:t>
      </w:r>
    </w:p>
    <w:p w:rsidR="00811F90" w:rsidRDefault="00811F90" w:rsidP="00811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015" w:rsidRPr="000622D9" w:rsidRDefault="004C6015" w:rsidP="00811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D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упражнения принесли максимальную пользу, нужно следовать нескольким правилам:</w:t>
      </w:r>
    </w:p>
    <w:p w:rsidR="00811F90" w:rsidRDefault="004C6015" w:rsidP="00811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 сразу ожидать результатов. Начинать тренировки следует с концентрации внимания на одной из функций. Нужно быть терпеливым, ведь у ребенка не сразу может получаться, он будет отвлекаться. Не стоит одергивать малыша, ему после того сложнее концентрироваться. Только терпение и усилия приведут к положительному результату.</w:t>
      </w:r>
    </w:p>
    <w:p w:rsidR="00811F90" w:rsidRDefault="004C6015" w:rsidP="00811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Нельзя переутомлять и </w:t>
      </w:r>
      <w:proofErr w:type="spellStart"/>
      <w:r w:rsidRPr="000622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перевозбуждать</w:t>
      </w:r>
      <w:proofErr w:type="spellEnd"/>
      <w:r w:rsidRPr="00062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ребенка. Нужно периодически переключать внимание ребенка, меняя виды игр, но делать это не слишком часто. Важно также соблюдать режим дня, обеспечить полноценный сон, спокойную обстановку.</w:t>
      </w:r>
    </w:p>
    <w:p w:rsidR="00811F90" w:rsidRDefault="004C6015" w:rsidP="00811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D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внешние рамки. Ребенку нужно точно объяснить, что можно, а что нельзя. Стоит учитывать, что ребенок долго ждать не может, поэтому поощрения и наказания должны проявляться вовремя. Это может быть доброе слово, небольшой сувенир, но все должно быть предоставлено вовремя.</w:t>
      </w:r>
    </w:p>
    <w:p w:rsidR="00811F90" w:rsidRDefault="004C6015" w:rsidP="00811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Начинать занятия лучше индивидуально. Когда ребенок немного привыкнет, можно вводить его в групповые игры. Если сразу начать заниматься в группе, ребенку сложно сосредоточиться, он смотрит на других детей и копирует их ошибки.</w:t>
      </w:r>
    </w:p>
    <w:p w:rsidR="00811F90" w:rsidRDefault="004C6015" w:rsidP="00811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D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работы лучше использовать сразу несколько игр: для развития внимания, для снятия напряжения, для регуляции воли, для закрепления результатов.</w:t>
      </w:r>
    </w:p>
    <w:p w:rsidR="004C6015" w:rsidRPr="000622D9" w:rsidRDefault="004C6015" w:rsidP="00811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D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главное в такой практике — чтобы ребенку было приятно играть, у него был позитивный настрой. Ни в коем случае не заставляйте его играть и не ругайте, если что-то не получается. Игра – это хорошая возможность для ребенка провести время с вами, получить внимание, одобрение и поддержку.</w:t>
      </w:r>
    </w:p>
    <w:p w:rsidR="00D1304D" w:rsidRPr="00D1304D" w:rsidRDefault="00D1304D" w:rsidP="00811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04D" w:rsidRPr="00D1304D" w:rsidRDefault="00D1304D" w:rsidP="00811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D13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Нейротаблицы</w:t>
      </w:r>
      <w:proofErr w:type="spellEnd"/>
      <w:r w:rsidRPr="00D13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внимание»</w:t>
      </w:r>
    </w:p>
    <w:p w:rsidR="00D1304D" w:rsidRPr="00D1304D" w:rsidRDefault="00D1304D" w:rsidP="00811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0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одновременно двумя руками находить одинаковые объекты слева и справа. Объекты могут быть абсолютно разные: дикие и домашние животные, цифры, числа, русский и английский алфавит и т. д. Можно пол</w:t>
      </w:r>
      <w:r w:rsidR="004C601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ностью изменить изображения по в</w:t>
      </w:r>
      <w:r w:rsidRPr="00D1304D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ашим педагогическим потребностям. Можно играть всей группой на скорость. Можно делиться на команды или научить детей играть вдвоем. Также в эту игру можно играть одному.</w:t>
      </w:r>
    </w:p>
    <w:p w:rsidR="004C6015" w:rsidRDefault="000F7E35" w:rsidP="00811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E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41500" cy="1380880"/>
            <wp:effectExtent l="0" t="0" r="6350" b="0"/>
            <wp:docPr id="13" name="Рисунок 13" descr="C:\Users\Валерия\Downloads\neyromotorika-uprazhneniya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ерия\Downloads\neyromotorika-uprazhneniya-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566" cy="1383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04D" w:rsidRPr="00D1304D" w:rsidRDefault="00D1304D" w:rsidP="00811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04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межполушарных связей полезно играть со специальными тренажерами (</w:t>
      </w:r>
      <w:r w:rsidRPr="00D130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межполушарными досками</w:t>
      </w:r>
      <w:r w:rsidRPr="00D1304D">
        <w:rPr>
          <w:rFonts w:ascii="Times New Roman" w:eastAsia="Times New Roman" w:hAnsi="Times New Roman" w:cs="Times New Roman"/>
          <w:sz w:val="24"/>
          <w:szCs w:val="24"/>
          <w:lang w:eastAsia="ru-RU"/>
        </w:rPr>
        <w:t>). Это приспособление сделано из дерева и выглядит как два зеркально отраженных лабиринта. Ребенку нужно передвигать два бегунка одновременно. Эта игра стимулирует работу обоих полушарий головного мозга, влияет на синхронизацию работы глаз и рук, а также развивает концентрацию, усидчивость, внимательность и мелкую моторику.</w:t>
      </w:r>
    </w:p>
    <w:p w:rsidR="00D1304D" w:rsidRPr="00D1304D" w:rsidRDefault="00026589" w:rsidP="00811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52700" cy="1801316"/>
            <wp:effectExtent l="0" t="0" r="0" b="8890"/>
            <wp:docPr id="12" name="Рисунок 12" descr="C:\Users\Валерия\Downloads\IMG5b531df5a55baf26053ed86b27c1e648-12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рия\Downloads\IMG5b531df5a55baf26053ed86b27c1e648-1200x8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433" cy="1807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04D" w:rsidRPr="00D1304D" w:rsidRDefault="004C6015" w:rsidP="00811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Похожая игра </w:t>
      </w:r>
      <w:r w:rsidR="00D1304D" w:rsidRPr="00D13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«Умные дорожки»</w:t>
      </w:r>
      <w:r w:rsidR="00D1304D" w:rsidRPr="00D1304D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нужно также провести одновременно пальцами обеих рук по дорожке.</w:t>
      </w:r>
    </w:p>
    <w:p w:rsidR="00D1304D" w:rsidRPr="00D1304D" w:rsidRDefault="00E04E0A" w:rsidP="00811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79600" cy="1522095"/>
            <wp:effectExtent l="0" t="0" r="6350" b="1905"/>
            <wp:docPr id="20" name="Рисунок 20" descr="C:\Users\Валерия\Downloads\Кош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Валерия\Downloads\Кошки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412" cy="1524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04D" w:rsidRPr="00D1304D" w:rsidRDefault="00D1304D" w:rsidP="00811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«Веселые пальчики».</w:t>
      </w:r>
      <w:r w:rsidR="0021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304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ребенок называет картинку и поднимает пальчик с нужным цветом. Сначала играем с одной картинкой на две руки, а затем на каждую руку используем разные картинки.</w:t>
      </w:r>
    </w:p>
    <w:p w:rsidR="004C6015" w:rsidRDefault="004C6015" w:rsidP="00811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04D" w:rsidRPr="00D1304D" w:rsidRDefault="00D1304D" w:rsidP="00811F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0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«Найди такую же цифру».</w:t>
      </w:r>
    </w:p>
    <w:p w:rsidR="00D1304D" w:rsidRPr="00D1304D" w:rsidRDefault="00D1304D" w:rsidP="00811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0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ребенком выкладываются цифры, вырезанные из разных материалов: дерева, ткани и других. Ему нужно найти одинаковые цифры, например, все 3.</w:t>
      </w:r>
    </w:p>
    <w:p w:rsidR="004C6015" w:rsidRDefault="004C6015" w:rsidP="00811F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304D" w:rsidRPr="00D1304D" w:rsidRDefault="00D1304D" w:rsidP="00811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«Узнай цифру на ощупь».</w:t>
      </w:r>
    </w:p>
    <w:p w:rsidR="00D1304D" w:rsidRPr="00D1304D" w:rsidRDefault="00D1304D" w:rsidP="00811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04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мешочек складываются вырезанные цифры, ребенок в него запускает руку и ищет предложенную цифру.</w:t>
      </w:r>
    </w:p>
    <w:p w:rsidR="00D1304D" w:rsidRPr="00D1304D" w:rsidRDefault="00214678" w:rsidP="00811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6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22450" cy="1558543"/>
            <wp:effectExtent l="0" t="0" r="6350" b="3810"/>
            <wp:docPr id="15" name="Рисунок 15" descr="C:\Users\Валерия\Downloads\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алерия\Downloads\image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296" cy="1562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Pr="002146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55200" cy="1559560"/>
            <wp:effectExtent l="0" t="0" r="2540" b="2540"/>
            <wp:docPr id="14" name="Рисунок 14" descr="C:\Users\Валерия\Downloads\detsad-3873-1411306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лерия\Downloads\detsad-3873-141130649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410" cy="1568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04D" w:rsidRPr="00D1304D" w:rsidRDefault="00D1304D" w:rsidP="00811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«Составь фигуру».</w:t>
      </w:r>
    </w:p>
    <w:p w:rsidR="00D1304D" w:rsidRPr="00D1304D" w:rsidRDefault="00D1304D" w:rsidP="00811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0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 предлагают из нескольких частей сложить геометрическую фигуру: квадрат, круг, прямоугольник.</w:t>
      </w:r>
    </w:p>
    <w:p w:rsidR="00D1304D" w:rsidRPr="00D1304D" w:rsidRDefault="00214678" w:rsidP="00811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A92C972" wp14:editId="033C4F73">
                <wp:extent cx="304800" cy="304800"/>
                <wp:effectExtent l="0" t="0" r="0" b="0"/>
                <wp:docPr id="1" name="AutoShape 1" descr="https://yt3.ggpht.com/ytc/AKedOLToCsnJguYHkKDh1Mz2lORypBT6uKzyNFtW6sLgQg=s900-c-k-c0x00ffffff-no-r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827E4B" id="AutoShape 1" o:spid="_x0000_s1026" alt="https://yt3.ggpht.com/ytc/AKedOLToCsnJguYHkKDh1Mz2lORypBT6uKzyNFtW6sLgQg=s900-c-k-c0x00ffffff-no-rj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PYjCzkFAwAAIwYAAA4AAAAAAAAAAAAAAAAALgIAAGRycy9lMm9Eb2MueG1sUEsBAi0A&#10;FAAGAAgAAAAhAEyg6SzYAAAAAwEAAA8AAAAAAAAAAAAAAAAAXw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  <w:r w:rsidRPr="002146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27364" cy="1040765"/>
            <wp:effectExtent l="0" t="0" r="1905" b="6985"/>
            <wp:docPr id="17" name="Рисунок 17" descr="C:\Users\Валерия\Downloads\b7b7dfd63b6b93df901371eca03c0b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алерия\Downloads\b7b7dfd63b6b93df901371eca03c0b9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82" cy="1046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46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3454" cy="987425"/>
            <wp:effectExtent l="0" t="0" r="635" b="3175"/>
            <wp:docPr id="16" name="Рисунок 16" descr="C:\Users\Валерия\Downloads\1541567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алерия\Downloads\1541567_3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385" cy="1015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04D" w:rsidRPr="00D1304D" w:rsidRDefault="00D1304D" w:rsidP="00811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Зеркальное рисование.</w:t>
      </w:r>
    </w:p>
    <w:p w:rsidR="00D1304D" w:rsidRPr="00D1304D" w:rsidRDefault="00D1304D" w:rsidP="00811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0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Ребёнку даётся рисунок в перевёрнутом виде. Рисунок может быть любой, разного уровня сложности, в зависимости от возраста ребёнка. Желательно, чтобы присутствовало много мелких деталей. Ребёнку нужно внимательно посмотреть на рисунок и нарисовать такой же, но не перевёрнутый.</w:t>
      </w:r>
    </w:p>
    <w:p w:rsidR="00586322" w:rsidRDefault="0050025D" w:rsidP="00811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500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2400" cy="1422400"/>
            <wp:effectExtent l="0" t="0" r="6350" b="6350"/>
            <wp:docPr id="19" name="Рисунок 19" descr="C:\Users\Валерия\Downloads\1673842660_gas-kvas-com-p-zerkalnii-risunok-po-kletochkam-dlya-dosh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алерия\Downloads\1673842660_gas-kvas-com-p-zerkalnii-risunok-po-kletochkam-dlya-doshk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500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38450" cy="1416532"/>
            <wp:effectExtent l="0" t="0" r="0" b="0"/>
            <wp:docPr id="18" name="Рисунок 18" descr="C:\Users\Валерия\Downloads\36fef261f21133afa1c4907503d4d1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алерия\Downloads\36fef261f21133afa1c4907503d4d1b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026" cy="1419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25D" w:rsidRDefault="0050025D" w:rsidP="00811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04D" w:rsidRPr="00D1304D" w:rsidRDefault="00D1304D" w:rsidP="00811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в своей работе используем </w:t>
      </w:r>
      <w:proofErr w:type="spellStart"/>
      <w:r w:rsidRPr="00D1304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кинезиологические</w:t>
      </w:r>
      <w:proofErr w:type="spellEnd"/>
      <w:r w:rsidRPr="00D13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32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упражнения. «</w:t>
      </w:r>
      <w:proofErr w:type="spellStart"/>
      <w:r w:rsidR="0058632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Кинезиологические</w:t>
      </w:r>
      <w:proofErr w:type="spellEnd"/>
      <w:r w:rsidR="00586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D13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направлены на развитие общей двигательной координации, формирование крупных </w:t>
      </w:r>
      <w:proofErr w:type="spellStart"/>
      <w:r w:rsidRPr="00D130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содружественных</w:t>
      </w:r>
      <w:proofErr w:type="spellEnd"/>
      <w:r w:rsidRPr="00D13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движений двумя руками и ногами, развитие координации рук и ног, развитие крупной моторики, развитие межполушарных связей в упражнениях по развитию мелкой моторики рук, одновременное использование речи и движений.</w:t>
      </w:r>
    </w:p>
    <w:p w:rsidR="00D1304D" w:rsidRPr="00D1304D" w:rsidRDefault="00D1304D" w:rsidP="00811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04D" w:rsidRPr="00D1304D" w:rsidRDefault="00D1304D" w:rsidP="00811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«Ухо – нос»,</w:t>
      </w:r>
      <w:r w:rsidR="00586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304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ребенок левой рукой держится за кончик носа, а правой – за мочку уха. По хлопку ребенок меняет положения рук. Выполнять это упражнение нужно стоя на балансировочной доске.</w:t>
      </w:r>
    </w:p>
    <w:p w:rsidR="00D1304D" w:rsidRPr="00D1304D" w:rsidRDefault="00D1304D" w:rsidP="00811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04D" w:rsidRPr="00D1304D" w:rsidRDefault="00D1304D" w:rsidP="00811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«Цветочек»</w:t>
      </w:r>
    </w:p>
    <w:p w:rsidR="00D1304D" w:rsidRPr="00D1304D" w:rsidRDefault="00D1304D" w:rsidP="00811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04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Сложить пальцы руки в «цве</w:t>
      </w:r>
      <w:r w:rsidR="00586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ток», попеременно опускать по 2 </w:t>
      </w:r>
      <w:r w:rsidRPr="00D1304D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«лепестка» (пальцы руки, чередуя лепестки. Усложнить одновременно выполняя обеими руками синхронно.</w:t>
      </w:r>
    </w:p>
    <w:p w:rsidR="004C6015" w:rsidRDefault="004C6015" w:rsidP="00811F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304D" w:rsidRPr="00D1304D" w:rsidRDefault="00D1304D" w:rsidP="00811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«Коза-корова»</w:t>
      </w:r>
    </w:p>
    <w:p w:rsidR="00D1304D" w:rsidRPr="00D1304D" w:rsidRDefault="00D1304D" w:rsidP="00811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0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Попеременно менять полож</w:t>
      </w:r>
      <w:r w:rsidR="00586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пальцев обоих рук с «козы» </w:t>
      </w:r>
      <w:r w:rsidRPr="00D1304D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(указательный и средний палец не согнуты в кулак) на «корову».</w:t>
      </w:r>
    </w:p>
    <w:p w:rsidR="00D1304D" w:rsidRPr="00D1304D" w:rsidRDefault="00D1304D" w:rsidP="00811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04D" w:rsidRPr="00D1304D" w:rsidRDefault="00E04E0A" w:rsidP="00811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«Молчу –</w:t>
      </w:r>
      <w:r w:rsidR="00D1304D" w:rsidRPr="00D13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епчу – </w:t>
      </w:r>
      <w:r w:rsidR="00D1304D" w:rsidRPr="00D13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кричу»</w:t>
      </w:r>
    </w:p>
    <w:p w:rsidR="00D1304D" w:rsidRPr="00D1304D" w:rsidRDefault="00D1304D" w:rsidP="00811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04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придумать знаки, которые обозначают, что именно нужно делать: молчать, шептать или кричать и показывать их ребенку. Он должен реагировать соответствующим образом.</w:t>
      </w:r>
    </w:p>
    <w:p w:rsidR="00D1304D" w:rsidRPr="00D1304D" w:rsidRDefault="00D1304D" w:rsidP="00811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04D" w:rsidRPr="00D1304D" w:rsidRDefault="00D1304D" w:rsidP="00811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«Прикосновения»</w:t>
      </w:r>
    </w:p>
    <w:p w:rsidR="00D1304D" w:rsidRPr="00D1304D" w:rsidRDefault="00D1304D" w:rsidP="00811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04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игры потребуются предметы, сделанные из различных материалов: стекла, дерева, меха и т. д. Их следует положить на стол возле ребенка, завязать ему глаза. Предложить определить, что именно за предмет у него в руках.</w:t>
      </w:r>
    </w:p>
    <w:p w:rsidR="00B541D6" w:rsidRDefault="00B541D6" w:rsidP="00811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1D6" w:rsidRPr="00D1304D" w:rsidRDefault="0050025D" w:rsidP="00811F9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используемой литературы</w:t>
      </w:r>
    </w:p>
    <w:p w:rsidR="0050025D" w:rsidRDefault="00B541D6" w:rsidP="00811F9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25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Семаго Н.Я. Методика формирования пространственных представлений у детей дошкольного и младшего школьного возраста. –М.: Айрис, 2007. -112с.</w:t>
      </w:r>
    </w:p>
    <w:p w:rsidR="0050025D" w:rsidRDefault="00B541D6" w:rsidP="00811F9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25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Семенович А.В. Введение в нейропсихологию детского возраста. –М.: Генезис, 2008. -319с.</w:t>
      </w:r>
    </w:p>
    <w:p w:rsidR="00B541D6" w:rsidRPr="0050025D" w:rsidRDefault="00B541D6" w:rsidP="00811F9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25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Семенович А.В. Нейропсихологическая коррекция в детском возрасте. Метод замещающего онтогенеза. –М.: Генезис, 2010. –474с.</w:t>
      </w:r>
    </w:p>
    <w:sectPr w:rsidR="00B541D6" w:rsidRPr="0050025D" w:rsidSect="004275B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B0C48"/>
    <w:multiLevelType w:val="hybridMultilevel"/>
    <w:tmpl w:val="B2505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A30D9"/>
    <w:multiLevelType w:val="multilevel"/>
    <w:tmpl w:val="618A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507636B"/>
    <w:multiLevelType w:val="hybridMultilevel"/>
    <w:tmpl w:val="8EB8C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00811"/>
    <w:multiLevelType w:val="hybridMultilevel"/>
    <w:tmpl w:val="45E4B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312D9"/>
    <w:multiLevelType w:val="hybridMultilevel"/>
    <w:tmpl w:val="3CFC0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D40A3"/>
    <w:multiLevelType w:val="hybridMultilevel"/>
    <w:tmpl w:val="E5B01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710"/>
    <w:rsid w:val="00026589"/>
    <w:rsid w:val="000622D9"/>
    <w:rsid w:val="000B54FF"/>
    <w:rsid w:val="000F7E35"/>
    <w:rsid w:val="0014319B"/>
    <w:rsid w:val="00214678"/>
    <w:rsid w:val="00362E24"/>
    <w:rsid w:val="00375DCD"/>
    <w:rsid w:val="00395C48"/>
    <w:rsid w:val="004275B7"/>
    <w:rsid w:val="004C6015"/>
    <w:rsid w:val="0050025D"/>
    <w:rsid w:val="00586322"/>
    <w:rsid w:val="00644AA8"/>
    <w:rsid w:val="00752820"/>
    <w:rsid w:val="00811F90"/>
    <w:rsid w:val="00821710"/>
    <w:rsid w:val="00A834E8"/>
    <w:rsid w:val="00B541D6"/>
    <w:rsid w:val="00BC465A"/>
    <w:rsid w:val="00D1304D"/>
    <w:rsid w:val="00DA550C"/>
    <w:rsid w:val="00E04E0A"/>
    <w:rsid w:val="00EC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B7ECB-F815-449C-8B87-B6047D0F3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User</cp:lastModifiedBy>
  <cp:revision>2</cp:revision>
  <dcterms:created xsi:type="dcterms:W3CDTF">2024-01-18T22:08:00Z</dcterms:created>
  <dcterms:modified xsi:type="dcterms:W3CDTF">2024-01-18T22:08:00Z</dcterms:modified>
</cp:coreProperties>
</file>