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D" w:rsidRDefault="00F24C5D" w:rsidP="00F24C5D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F24C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Белова А.Л.</w:t>
      </w:r>
      <w:r w:rsidRPr="00F24C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24C5D">
        <w:rPr>
          <w:rFonts w:ascii="Times New Roman" w:hAnsi="Times New Roman" w:cs="Times New Roman"/>
          <w:noProof/>
          <w:sz w:val="28"/>
          <w:szCs w:val="28"/>
        </w:rPr>
        <w:t>МБДОУ№11</w:t>
      </w:r>
    </w:p>
    <w:p w:rsidR="00F24C5D" w:rsidRPr="00F24C5D" w:rsidRDefault="00F24C5D" w:rsidP="00F24C5D">
      <w:pPr>
        <w:spacing w:after="0" w:line="240" w:lineRule="auto"/>
        <w:jc w:val="right"/>
        <w:rPr>
          <w:noProof/>
          <w:sz w:val="28"/>
          <w:szCs w:val="28"/>
        </w:rPr>
      </w:pPr>
      <w:r w:rsidRPr="00F24C5D">
        <w:rPr>
          <w:rFonts w:ascii="Times New Roman" w:hAnsi="Times New Roman" w:cs="Times New Roman"/>
          <w:noProof/>
          <w:sz w:val="28"/>
          <w:szCs w:val="28"/>
        </w:rPr>
        <w:t xml:space="preserve">г.Мурманск, </w:t>
      </w:r>
      <w:r w:rsidRPr="00F24C5D">
        <w:rPr>
          <w:rFonts w:ascii="Times New Roman" w:hAnsi="Times New Roman" w:cs="Times New Roman"/>
          <w:sz w:val="28"/>
          <w:szCs w:val="28"/>
        </w:rPr>
        <w:t>Россия</w:t>
      </w:r>
    </w:p>
    <w:p w:rsidR="005A6D52" w:rsidRPr="00F24C5D" w:rsidRDefault="005A6D52" w:rsidP="005A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F24C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Использование элементов спортивных игр и упражнений в работе с детьми раннего возраста</w:t>
      </w:r>
    </w:p>
    <w:p w:rsidR="00AE73CC" w:rsidRDefault="00AE73CC" w:rsidP="009000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0024" w:rsidRPr="00AE73CC" w:rsidRDefault="005024A0" w:rsidP="005B0C2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="0017188C">
        <w:rPr>
          <w:rFonts w:ascii="Times New Roman" w:hAnsi="Times New Roman" w:cs="Times New Roman"/>
          <w:i/>
          <w:sz w:val="28"/>
          <w:szCs w:val="28"/>
        </w:rPr>
        <w:t xml:space="preserve">Статья посвящена вопросу </w:t>
      </w:r>
      <w:r w:rsidR="00AE73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73CC" w:rsidRPr="00AE73CC">
        <w:rPr>
          <w:rFonts w:ascii="Times New Roman" w:hAnsi="Times New Roman" w:cs="Times New Roman"/>
          <w:i/>
          <w:sz w:val="28"/>
          <w:szCs w:val="28"/>
        </w:rPr>
        <w:t>и</w:t>
      </w:r>
      <w:r w:rsidR="00900024" w:rsidRPr="00AE73C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спользовани</w:t>
      </w:r>
      <w:r w:rsidR="0017188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я</w:t>
      </w:r>
      <w:r w:rsidR="00900024" w:rsidRPr="00AE73C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элементов спортивных игр и упражнений в работе с детьми раннего возра</w:t>
      </w:r>
      <w:r w:rsidR="00900024" w:rsidRPr="00AE73C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с</w:t>
      </w:r>
      <w:r w:rsidR="00900024" w:rsidRPr="00AE73C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та</w:t>
      </w:r>
      <w:r w:rsidR="0017188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. Автор</w:t>
      </w:r>
      <w:r w:rsidR="005B0C2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,</w:t>
      </w:r>
      <w:r w:rsidR="0017188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проанализирова</w:t>
      </w:r>
      <w:r w:rsidR="005B0C2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</w:t>
      </w:r>
      <w:r w:rsidR="0017188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содержание </w:t>
      </w:r>
      <w:r w:rsidR="005B0C26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двигательной активности детей раннего возраста, сделал подборку упражнений и подвижных игр в соответствии с видами спорта.</w:t>
      </w:r>
    </w:p>
    <w:p w:rsidR="005B0C26" w:rsidRDefault="005B0C26" w:rsidP="005024A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hd w:val="clear" w:color="auto" w:fill="FFFFFF"/>
        </w:rPr>
      </w:pPr>
    </w:p>
    <w:p w:rsidR="00477CA5" w:rsidRPr="00477CA5" w:rsidRDefault="005024A0" w:rsidP="005024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47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Belova</w:t>
      </w:r>
      <w:proofErr w:type="spellEnd"/>
      <w:r w:rsidRPr="0047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A. L., MBDOU№11</w:t>
      </w:r>
    </w:p>
    <w:p w:rsidR="005024A0" w:rsidRPr="00477CA5" w:rsidRDefault="005024A0" w:rsidP="005024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7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Murmansk</w:t>
      </w:r>
      <w:proofErr w:type="spellEnd"/>
      <w:r w:rsidRPr="0047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7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Russia</w:t>
      </w:r>
      <w:proofErr w:type="spellEnd"/>
      <w:r w:rsidRPr="00477C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024A0" w:rsidRPr="00477CA5" w:rsidRDefault="005024A0" w:rsidP="005913B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7C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THE USE OF ELEMENTS OF SPORTS GAMES AND EXERCISES IN WORKING WITH YOUNG CHILDREN</w:t>
      </w:r>
    </w:p>
    <w:p w:rsidR="009A1BBC" w:rsidRPr="00557CA5" w:rsidRDefault="009A1BBC" w:rsidP="00DE6216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7CA5">
        <w:rPr>
          <w:sz w:val="28"/>
          <w:szCs w:val="28"/>
        </w:rPr>
        <w:t>Актуальность проблемы физического и психичес</w:t>
      </w:r>
      <w:r w:rsidRPr="00557CA5">
        <w:rPr>
          <w:spacing w:val="2"/>
          <w:sz w:val="28"/>
          <w:szCs w:val="28"/>
        </w:rPr>
        <w:t>кого здоровья детей н</w:t>
      </w:r>
      <w:r w:rsidRPr="00557CA5">
        <w:rPr>
          <w:spacing w:val="1"/>
          <w:sz w:val="28"/>
          <w:szCs w:val="28"/>
        </w:rPr>
        <w:t>а современном этапе разви</w:t>
      </w:r>
      <w:r w:rsidRPr="00557CA5">
        <w:rPr>
          <w:sz w:val="28"/>
          <w:szCs w:val="28"/>
        </w:rPr>
        <w:t>тия общества</w:t>
      </w:r>
      <w:r w:rsidRPr="00557CA5">
        <w:rPr>
          <w:spacing w:val="2"/>
          <w:sz w:val="28"/>
          <w:szCs w:val="28"/>
        </w:rPr>
        <w:t xml:space="preserve"> не вызыва</w:t>
      </w:r>
      <w:r w:rsidRPr="00557CA5">
        <w:rPr>
          <w:spacing w:val="1"/>
          <w:sz w:val="28"/>
          <w:szCs w:val="28"/>
        </w:rPr>
        <w:t>ет сомнения. «</w:t>
      </w:r>
      <w:r w:rsidRPr="00557CA5">
        <w:rPr>
          <w:color w:val="000000"/>
          <w:sz w:val="28"/>
          <w:szCs w:val="28"/>
        </w:rPr>
        <w:t>Двигательный дефицит</w:t>
      </w:r>
      <w:r w:rsidR="00DA3A10">
        <w:rPr>
          <w:color w:val="000000"/>
          <w:sz w:val="28"/>
          <w:szCs w:val="28"/>
        </w:rPr>
        <w:t>»</w:t>
      </w:r>
      <w:r w:rsidRPr="00557CA5">
        <w:rPr>
          <w:color w:val="000000"/>
          <w:sz w:val="28"/>
          <w:szCs w:val="28"/>
        </w:rPr>
        <w:t xml:space="preserve">, т.е. количество движений, производимых </w:t>
      </w:r>
      <w:r w:rsidR="00DE6216" w:rsidRPr="00557CA5">
        <w:rPr>
          <w:color w:val="000000"/>
          <w:sz w:val="28"/>
          <w:szCs w:val="28"/>
        </w:rPr>
        <w:t>детьми</w:t>
      </w:r>
      <w:r w:rsidRPr="00557CA5">
        <w:rPr>
          <w:color w:val="000000"/>
          <w:sz w:val="28"/>
          <w:szCs w:val="28"/>
        </w:rPr>
        <w:t xml:space="preserve"> в течени</w:t>
      </w:r>
      <w:r w:rsidR="00DE6216" w:rsidRPr="00557CA5">
        <w:rPr>
          <w:color w:val="000000"/>
          <w:sz w:val="28"/>
          <w:szCs w:val="28"/>
        </w:rPr>
        <w:t>е</w:t>
      </w:r>
      <w:r w:rsidRPr="00557CA5">
        <w:rPr>
          <w:color w:val="000000"/>
          <w:sz w:val="28"/>
          <w:szCs w:val="28"/>
        </w:rPr>
        <w:t xml:space="preserve"> дня, ниже возрастной нормы</w:t>
      </w:r>
      <w:r w:rsidR="00DE6216" w:rsidRPr="00557CA5">
        <w:rPr>
          <w:color w:val="000000"/>
          <w:sz w:val="28"/>
          <w:szCs w:val="28"/>
        </w:rPr>
        <w:t>.</w:t>
      </w:r>
      <w:r w:rsidRPr="00557CA5">
        <w:rPr>
          <w:color w:val="000000"/>
          <w:sz w:val="28"/>
          <w:szCs w:val="28"/>
        </w:rPr>
        <w:t xml:space="preserve"> Не секрет, что в детском саду и дома дети большую часть времени проводят в статическом положении (за </w:t>
      </w:r>
      <w:proofErr w:type="spellStart"/>
      <w:r w:rsidR="00DE6216" w:rsidRPr="00557CA5">
        <w:rPr>
          <w:color w:val="000000"/>
          <w:sz w:val="28"/>
          <w:szCs w:val="28"/>
        </w:rPr>
        <w:t>компьтером</w:t>
      </w:r>
      <w:proofErr w:type="spellEnd"/>
      <w:r w:rsidRPr="00557CA5">
        <w:rPr>
          <w:color w:val="000000"/>
          <w:sz w:val="28"/>
          <w:szCs w:val="28"/>
        </w:rPr>
        <w:t xml:space="preserve">, у телевизора, играя в </w:t>
      </w:r>
      <w:r w:rsidR="00DE6216" w:rsidRPr="00557CA5">
        <w:rPr>
          <w:color w:val="000000"/>
          <w:sz w:val="28"/>
          <w:szCs w:val="28"/>
        </w:rPr>
        <w:t xml:space="preserve">настольные </w:t>
      </w:r>
      <w:r w:rsidRPr="00557CA5">
        <w:rPr>
          <w:color w:val="000000"/>
          <w:sz w:val="28"/>
          <w:szCs w:val="28"/>
        </w:rPr>
        <w:t>игры). Это увеличивает статическую нагрузку на определенные группы мыш</w:t>
      </w:r>
      <w:r w:rsidR="00DE6216" w:rsidRPr="00557CA5">
        <w:rPr>
          <w:color w:val="000000"/>
          <w:sz w:val="28"/>
          <w:szCs w:val="28"/>
        </w:rPr>
        <w:t xml:space="preserve">ц, </w:t>
      </w:r>
      <w:r w:rsidRPr="00557CA5">
        <w:rPr>
          <w:color w:val="000000"/>
          <w:sz w:val="28"/>
          <w:szCs w:val="28"/>
        </w:rPr>
        <w:t>вызыва</w:t>
      </w:r>
      <w:r w:rsidR="00DE6216" w:rsidRPr="00557CA5">
        <w:rPr>
          <w:color w:val="000000"/>
          <w:sz w:val="28"/>
          <w:szCs w:val="28"/>
        </w:rPr>
        <w:t>я</w:t>
      </w:r>
      <w:r w:rsidRPr="00557CA5">
        <w:rPr>
          <w:color w:val="000000"/>
          <w:sz w:val="28"/>
          <w:szCs w:val="28"/>
        </w:rPr>
        <w:t xml:space="preserve"> их утомление. Анализ исследований</w:t>
      </w:r>
      <w:r w:rsidR="00DE6216" w:rsidRPr="00557CA5">
        <w:rPr>
          <w:color w:val="000000"/>
          <w:sz w:val="28"/>
          <w:szCs w:val="28"/>
        </w:rPr>
        <w:t xml:space="preserve"> (Е.Н. Вавилова, 1981; Н.А. </w:t>
      </w:r>
      <w:proofErr w:type="spellStart"/>
      <w:r w:rsidR="00DE6216" w:rsidRPr="00557CA5">
        <w:rPr>
          <w:color w:val="000000"/>
          <w:sz w:val="28"/>
          <w:szCs w:val="28"/>
        </w:rPr>
        <w:t>Ноткина</w:t>
      </w:r>
      <w:proofErr w:type="spellEnd"/>
      <w:r w:rsidR="00DE6216" w:rsidRPr="00557CA5">
        <w:rPr>
          <w:color w:val="000000"/>
          <w:sz w:val="28"/>
          <w:szCs w:val="28"/>
        </w:rPr>
        <w:t xml:space="preserve">, 1980; Ю.К. </w:t>
      </w:r>
      <w:proofErr w:type="spellStart"/>
      <w:r w:rsidR="00DE6216" w:rsidRPr="00557CA5">
        <w:rPr>
          <w:color w:val="000000"/>
          <w:sz w:val="28"/>
          <w:szCs w:val="28"/>
        </w:rPr>
        <w:t>Чернышенко</w:t>
      </w:r>
      <w:proofErr w:type="spellEnd"/>
      <w:r w:rsidR="00DE6216" w:rsidRPr="00557CA5">
        <w:rPr>
          <w:color w:val="000000"/>
          <w:sz w:val="28"/>
          <w:szCs w:val="28"/>
        </w:rPr>
        <w:t>, 1999)</w:t>
      </w:r>
      <w:r w:rsidRPr="00557CA5">
        <w:rPr>
          <w:color w:val="000000"/>
          <w:sz w:val="28"/>
          <w:szCs w:val="28"/>
        </w:rPr>
        <w:t xml:space="preserve">, касающихся вопросов развития двигательных способностей </w:t>
      </w:r>
      <w:r w:rsidR="00DE6216" w:rsidRPr="00557CA5">
        <w:rPr>
          <w:color w:val="000000"/>
          <w:sz w:val="28"/>
          <w:szCs w:val="28"/>
        </w:rPr>
        <w:t>воспитанников</w:t>
      </w:r>
      <w:r w:rsidRPr="00557CA5">
        <w:rPr>
          <w:color w:val="000000"/>
          <w:sz w:val="28"/>
          <w:szCs w:val="28"/>
        </w:rPr>
        <w:t xml:space="preserve">, свидетельствует, что около 40% старших дошкольников имеют уровень развития двигательных способностей ниже среднего. По данным М. </w:t>
      </w:r>
      <w:proofErr w:type="spellStart"/>
      <w:r w:rsidRPr="00557CA5">
        <w:rPr>
          <w:color w:val="000000"/>
          <w:sz w:val="28"/>
          <w:szCs w:val="28"/>
        </w:rPr>
        <w:t>Руновой</w:t>
      </w:r>
      <w:proofErr w:type="spellEnd"/>
      <w:r w:rsidRPr="00557CA5">
        <w:rPr>
          <w:color w:val="000000"/>
          <w:sz w:val="28"/>
          <w:szCs w:val="28"/>
        </w:rPr>
        <w:t xml:space="preserve"> (2000), двигательный режим в дошкольных учреждениях позволяет восполнить лишь 55-60 % естественной потребности детей в движениях.</w:t>
      </w:r>
      <w:r w:rsidR="009522A0" w:rsidRPr="009522A0">
        <w:rPr>
          <w:color w:val="333333"/>
          <w:sz w:val="28"/>
          <w:szCs w:val="28"/>
          <w:shd w:val="clear" w:color="auto" w:fill="FFFFFF"/>
        </w:rPr>
        <w:t xml:space="preserve"> </w:t>
      </w:r>
      <w:r w:rsidR="009522A0">
        <w:rPr>
          <w:color w:val="333333"/>
          <w:sz w:val="28"/>
          <w:szCs w:val="28"/>
          <w:shd w:val="clear" w:color="auto" w:fill="FFFFFF"/>
        </w:rPr>
        <w:t xml:space="preserve">[2]  </w:t>
      </w:r>
    </w:p>
    <w:p w:rsidR="00B26AC3" w:rsidRPr="00DA3A10" w:rsidRDefault="00B26AC3" w:rsidP="00B26AC3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A3A10">
        <w:rPr>
          <w:color w:val="000000"/>
          <w:sz w:val="28"/>
          <w:szCs w:val="28"/>
        </w:rPr>
        <w:t>Одним из важнейших направлений социальной политики государства является политика в области обеспечения здоровья нации, о чем свидетельствуют подписанные президентом России Путиным В.В. постановления:</w:t>
      </w:r>
    </w:p>
    <w:p w:rsidR="00B26AC3" w:rsidRPr="00DA3A10" w:rsidRDefault="00B26AC3" w:rsidP="00B26AC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DA3A10">
        <w:rPr>
          <w:color w:val="000000"/>
          <w:sz w:val="28"/>
          <w:szCs w:val="28"/>
        </w:rPr>
        <w:t>О повышении роли физической культуры и спорта в формировании здорового образа жизни населения</w:t>
      </w:r>
      <w:r>
        <w:rPr>
          <w:color w:val="000000"/>
          <w:sz w:val="28"/>
          <w:szCs w:val="28"/>
        </w:rPr>
        <w:t>»</w:t>
      </w:r>
      <w:r w:rsidRPr="00DA3A10">
        <w:rPr>
          <w:color w:val="000000"/>
          <w:sz w:val="28"/>
          <w:szCs w:val="28"/>
        </w:rPr>
        <w:t>;</w:t>
      </w:r>
    </w:p>
    <w:p w:rsidR="00B26AC3" w:rsidRPr="00DA3A10" w:rsidRDefault="00B26AC3" w:rsidP="00B26AC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A3A10">
        <w:rPr>
          <w:color w:val="000000"/>
          <w:sz w:val="28"/>
          <w:szCs w:val="28"/>
        </w:rPr>
        <w:t>«О повышении роли физической культуры и спорта в образовательных учреждениях» (письмо от 26.02.02 № 3—51-197/20);</w:t>
      </w:r>
    </w:p>
    <w:p w:rsidR="00B26AC3" w:rsidRPr="00DA3A10" w:rsidRDefault="00B26AC3" w:rsidP="00B26AC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3A10">
        <w:rPr>
          <w:color w:val="000000"/>
          <w:sz w:val="28"/>
          <w:szCs w:val="28"/>
        </w:rPr>
        <w:t>«Повышение интереса к физической культуре и спорту» (2007 год).</w:t>
      </w:r>
    </w:p>
    <w:p w:rsidR="00B26AC3" w:rsidRDefault="00B26AC3" w:rsidP="009A1BB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A3A10">
        <w:rPr>
          <w:color w:val="000000"/>
          <w:sz w:val="28"/>
          <w:szCs w:val="28"/>
        </w:rPr>
        <w:t>Концепция содержания непрерывного образования (2003 год): «</w:t>
      </w:r>
      <w:proofErr w:type="gramStart"/>
      <w:r w:rsidRPr="00DA3A10">
        <w:rPr>
          <w:color w:val="000000"/>
          <w:sz w:val="28"/>
          <w:szCs w:val="28"/>
        </w:rPr>
        <w:t>Возможно</w:t>
      </w:r>
      <w:proofErr w:type="gramEnd"/>
      <w:r w:rsidRPr="00DA3A10">
        <w:rPr>
          <w:color w:val="000000"/>
          <w:sz w:val="28"/>
          <w:szCs w:val="28"/>
        </w:rPr>
        <w:t xml:space="preserve"> и целесообразно ознакомление детей со специальными видами физической культуры (отдельные виды спортивных занятий и игр с элементами легкой атлетики, футбола, тенниса)»</w:t>
      </w:r>
      <w:r>
        <w:rPr>
          <w:color w:val="000000"/>
          <w:sz w:val="28"/>
          <w:szCs w:val="28"/>
        </w:rPr>
        <w:t xml:space="preserve">. </w:t>
      </w:r>
    </w:p>
    <w:p w:rsidR="009A1BBC" w:rsidRPr="00557CA5" w:rsidRDefault="00DE6216" w:rsidP="00B26AC3">
      <w:pPr>
        <w:pStyle w:val="a4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557CA5">
        <w:rPr>
          <w:color w:val="000000"/>
          <w:sz w:val="28"/>
          <w:szCs w:val="28"/>
        </w:rPr>
        <w:t>Сейчас дети стали меньше и хуже играть</w:t>
      </w:r>
      <w:r w:rsidR="00557CA5" w:rsidRPr="00557CA5">
        <w:rPr>
          <w:color w:val="000000"/>
          <w:sz w:val="28"/>
          <w:szCs w:val="28"/>
        </w:rPr>
        <w:t xml:space="preserve"> в подвижные игры,</w:t>
      </w:r>
      <w:r w:rsidRPr="00557CA5">
        <w:rPr>
          <w:color w:val="000000"/>
          <w:sz w:val="28"/>
          <w:szCs w:val="28"/>
        </w:rPr>
        <w:t xml:space="preserve"> </w:t>
      </w:r>
      <w:r w:rsidR="00557CA5" w:rsidRPr="00557CA5">
        <w:rPr>
          <w:color w:val="000000"/>
          <w:sz w:val="28"/>
          <w:szCs w:val="28"/>
        </w:rPr>
        <w:t>к нашему большому сожалению</w:t>
      </w:r>
      <w:r w:rsidR="009A1BBC" w:rsidRPr="00557CA5">
        <w:rPr>
          <w:color w:val="000000"/>
          <w:sz w:val="28"/>
          <w:szCs w:val="28"/>
        </w:rPr>
        <w:t xml:space="preserve">. На смену увлекательным коллективным </w:t>
      </w:r>
      <w:r w:rsidR="00557CA5">
        <w:rPr>
          <w:color w:val="000000"/>
          <w:sz w:val="28"/>
          <w:szCs w:val="28"/>
        </w:rPr>
        <w:t xml:space="preserve">уличным </w:t>
      </w:r>
      <w:r w:rsidR="009A1BBC" w:rsidRPr="00557CA5">
        <w:rPr>
          <w:color w:val="000000"/>
          <w:sz w:val="28"/>
          <w:szCs w:val="28"/>
        </w:rPr>
        <w:t>пришли компьютерные</w:t>
      </w:r>
      <w:r w:rsidR="00557CA5" w:rsidRPr="00557CA5">
        <w:rPr>
          <w:color w:val="000000"/>
          <w:sz w:val="28"/>
          <w:szCs w:val="28"/>
        </w:rPr>
        <w:t xml:space="preserve"> игр</w:t>
      </w:r>
      <w:r w:rsidR="00557CA5">
        <w:rPr>
          <w:color w:val="000000"/>
          <w:sz w:val="28"/>
          <w:szCs w:val="28"/>
        </w:rPr>
        <w:t>ы</w:t>
      </w:r>
      <w:r w:rsidR="009A1BBC" w:rsidRPr="00557CA5">
        <w:rPr>
          <w:color w:val="000000"/>
          <w:sz w:val="28"/>
          <w:szCs w:val="28"/>
        </w:rPr>
        <w:t>.</w:t>
      </w:r>
    </w:p>
    <w:p w:rsidR="00B26AC3" w:rsidRDefault="00B26AC3" w:rsidP="00B26AC3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Для многих родителей приоритетным становится эстетическое и интеллектуальное развитие ребенка. Не надо отрицать их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чимости, но нужно отметить, что ребенку все меньше времени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тается для подвижных игр, прогулок и общения со сверстниками.</w:t>
      </w:r>
    </w:p>
    <w:p w:rsidR="00F24C5D" w:rsidRPr="0078110E" w:rsidRDefault="00DA3A10" w:rsidP="0078110E">
      <w:pPr>
        <w:pStyle w:val="a4"/>
        <w:spacing w:before="0" w:beforeAutospacing="0" w:after="0" w:afterAutospacing="0"/>
        <w:ind w:firstLine="284"/>
        <w:rPr>
          <w:spacing w:val="1"/>
          <w:sz w:val="28"/>
          <w:szCs w:val="28"/>
        </w:rPr>
      </w:pPr>
      <w:r w:rsidRPr="0078110E">
        <w:rPr>
          <w:color w:val="000000"/>
          <w:sz w:val="28"/>
          <w:szCs w:val="28"/>
        </w:rPr>
        <w:lastRenderedPageBreak/>
        <w:t>В связи с этим актуален поиск путей физического и духовного оздоровления дошкольников, эффективных средств развития двиг</w:t>
      </w:r>
      <w:r w:rsidRPr="0078110E">
        <w:rPr>
          <w:color w:val="000000"/>
          <w:sz w:val="28"/>
          <w:szCs w:val="28"/>
        </w:rPr>
        <w:t>а</w:t>
      </w:r>
      <w:r w:rsidRPr="0078110E">
        <w:rPr>
          <w:color w:val="000000"/>
          <w:sz w:val="28"/>
          <w:szCs w:val="28"/>
        </w:rPr>
        <w:t>тельной сферы ребенка, развития интереса к движению на основе жизненной потребности быть ловким, сильным, смелым. Наиболее ценными в этом отношении представляются игровые формы орган</w:t>
      </w:r>
      <w:r w:rsidRPr="0078110E">
        <w:rPr>
          <w:color w:val="000000"/>
          <w:sz w:val="28"/>
          <w:szCs w:val="28"/>
        </w:rPr>
        <w:t>и</w:t>
      </w:r>
      <w:r w:rsidRPr="0078110E">
        <w:rPr>
          <w:color w:val="000000"/>
          <w:sz w:val="28"/>
          <w:szCs w:val="28"/>
        </w:rPr>
        <w:t>зации двигательной деятельности детей на свежем воздухе.</w:t>
      </w:r>
      <w:r w:rsidR="00B26AC3" w:rsidRPr="0078110E">
        <w:rPr>
          <w:color w:val="000000"/>
          <w:sz w:val="28"/>
          <w:szCs w:val="28"/>
        </w:rPr>
        <w:t xml:space="preserve"> </w:t>
      </w:r>
      <w:r w:rsidR="00B92C95" w:rsidRPr="0078110E">
        <w:rPr>
          <w:spacing w:val="1"/>
          <w:sz w:val="28"/>
          <w:szCs w:val="28"/>
        </w:rPr>
        <w:t xml:space="preserve">Чтобы правильно рос и развивался малыш, необходимо с самого раннего возраста начинать физическое воспитание. </w:t>
      </w:r>
      <w:r w:rsidR="00F24C5D" w:rsidRPr="0078110E">
        <w:rPr>
          <w:spacing w:val="1"/>
          <w:sz w:val="28"/>
          <w:szCs w:val="28"/>
        </w:rPr>
        <w:t>Полноценное физич</w:t>
      </w:r>
      <w:r w:rsidR="00F24C5D" w:rsidRPr="0078110E">
        <w:rPr>
          <w:spacing w:val="1"/>
          <w:sz w:val="28"/>
          <w:szCs w:val="28"/>
        </w:rPr>
        <w:t>е</w:t>
      </w:r>
      <w:r w:rsidR="00F24C5D" w:rsidRPr="0078110E">
        <w:rPr>
          <w:spacing w:val="1"/>
          <w:sz w:val="28"/>
          <w:szCs w:val="28"/>
        </w:rPr>
        <w:t xml:space="preserve">ское развитие детей раннего возраста </w:t>
      </w:r>
      <w:r w:rsidR="00B92C95" w:rsidRPr="0078110E">
        <w:rPr>
          <w:spacing w:val="1"/>
          <w:sz w:val="28"/>
          <w:szCs w:val="28"/>
        </w:rPr>
        <w:t>предусматривает охрану и укрепление здоровья, совершенствование функций организма р</w:t>
      </w:r>
      <w:r w:rsidR="00B92C95" w:rsidRPr="0078110E">
        <w:rPr>
          <w:spacing w:val="1"/>
          <w:sz w:val="28"/>
          <w:szCs w:val="28"/>
        </w:rPr>
        <w:t>е</w:t>
      </w:r>
      <w:r w:rsidR="00B92C95" w:rsidRPr="0078110E">
        <w:rPr>
          <w:spacing w:val="1"/>
          <w:sz w:val="28"/>
          <w:szCs w:val="28"/>
        </w:rPr>
        <w:t>бенка. Оно направлено на своевременное формирование у мал</w:t>
      </w:r>
      <w:r w:rsidR="00B92C95" w:rsidRPr="0078110E">
        <w:rPr>
          <w:spacing w:val="1"/>
          <w:sz w:val="28"/>
          <w:szCs w:val="28"/>
        </w:rPr>
        <w:t>ы</w:t>
      </w:r>
      <w:r w:rsidR="00B92C95" w:rsidRPr="0078110E">
        <w:rPr>
          <w:spacing w:val="1"/>
          <w:sz w:val="28"/>
          <w:szCs w:val="28"/>
        </w:rPr>
        <w:t>шей</w:t>
      </w:r>
      <w:r w:rsidR="00F24C5D" w:rsidRPr="0078110E">
        <w:rPr>
          <w:spacing w:val="1"/>
          <w:sz w:val="28"/>
          <w:szCs w:val="28"/>
        </w:rPr>
        <w:t>:</w:t>
      </w:r>
      <w:r w:rsidR="00B92C95" w:rsidRPr="0078110E">
        <w:rPr>
          <w:spacing w:val="1"/>
          <w:sz w:val="28"/>
          <w:szCs w:val="28"/>
        </w:rPr>
        <w:t xml:space="preserve"> </w:t>
      </w:r>
    </w:p>
    <w:p w:rsidR="00F24C5D" w:rsidRPr="0078110E" w:rsidRDefault="00F24C5D" w:rsidP="007811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двигательных навыков, умений и физических качеств (силы, выносливости, ловкости, быстроты); </w:t>
      </w:r>
    </w:p>
    <w:p w:rsidR="00F24C5D" w:rsidRPr="0078110E" w:rsidRDefault="00F24C5D" w:rsidP="007811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развитие интереса к различным, доступным ребенку видам двигательной деятельности; </w:t>
      </w:r>
    </w:p>
    <w:p w:rsidR="005A6D52" w:rsidRPr="0078110E" w:rsidRDefault="00F24C5D" w:rsidP="007811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>воспитание привычки к ежедневным занятиям физическими у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ражнениями, а также положительных нравственных, моральных и волевых </w:t>
      </w:r>
      <w:r w:rsidRPr="0078110E">
        <w:rPr>
          <w:rFonts w:ascii="Times New Roman" w:hAnsi="Times New Roman" w:cs="Times New Roman"/>
          <w:spacing w:val="1"/>
          <w:sz w:val="28"/>
          <w:szCs w:val="28"/>
        </w:rPr>
        <w:t>качеств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 личности.</w:t>
      </w:r>
    </w:p>
    <w:p w:rsidR="00B92C95" w:rsidRPr="0078110E" w:rsidRDefault="00DA3A10" w:rsidP="00753D3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8110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8D16A6" w:rsidRPr="0078110E">
        <w:rPr>
          <w:rFonts w:ascii="Times New Roman" w:hAnsi="Times New Roman" w:cs="Times New Roman"/>
          <w:spacing w:val="1"/>
          <w:sz w:val="28"/>
          <w:szCs w:val="28"/>
        </w:rPr>
        <w:t>азвитие двигательной активности имеет в</w:t>
      </w:r>
      <w:r w:rsidR="00B92C95" w:rsidRPr="0078110E">
        <w:rPr>
          <w:rFonts w:ascii="Times New Roman" w:hAnsi="Times New Roman" w:cs="Times New Roman"/>
          <w:spacing w:val="1"/>
          <w:sz w:val="28"/>
          <w:szCs w:val="28"/>
        </w:rPr>
        <w:t>ажное значение</w:t>
      </w:r>
      <w:r w:rsidRPr="0078110E">
        <w:rPr>
          <w:rFonts w:ascii="Times New Roman" w:hAnsi="Times New Roman" w:cs="Times New Roman"/>
          <w:spacing w:val="1"/>
          <w:sz w:val="28"/>
          <w:szCs w:val="28"/>
        </w:rPr>
        <w:t xml:space="preserve"> для детей. </w:t>
      </w:r>
    </w:p>
    <w:p w:rsidR="00753D3A" w:rsidRDefault="005A6D52" w:rsidP="00753D3A">
      <w:pPr>
        <w:pStyle w:val="a4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78110E">
        <w:rPr>
          <w:spacing w:val="4"/>
          <w:sz w:val="28"/>
          <w:szCs w:val="28"/>
        </w:rPr>
        <w:t>На активные движения у двухлетних детей приходится 70 %, а у трехлетних – 60 % времени бодрствования. Постепенно движения детей приобретают большую целенаправленнос</w:t>
      </w:r>
      <w:r w:rsidR="00B92C95" w:rsidRPr="0078110E">
        <w:rPr>
          <w:spacing w:val="4"/>
          <w:sz w:val="28"/>
          <w:szCs w:val="28"/>
        </w:rPr>
        <w:t>ть и целесообра</w:t>
      </w:r>
      <w:r w:rsidR="00B92C95" w:rsidRPr="0078110E">
        <w:rPr>
          <w:spacing w:val="4"/>
          <w:sz w:val="28"/>
          <w:szCs w:val="28"/>
        </w:rPr>
        <w:t>з</w:t>
      </w:r>
      <w:r w:rsidR="00B92C95" w:rsidRPr="0078110E">
        <w:rPr>
          <w:spacing w:val="4"/>
          <w:sz w:val="28"/>
          <w:szCs w:val="28"/>
        </w:rPr>
        <w:t>ность.  Обучение детей двигательным навыкам и умениям прои</w:t>
      </w:r>
      <w:r w:rsidR="00B92C95" w:rsidRPr="0078110E">
        <w:rPr>
          <w:spacing w:val="4"/>
          <w:sz w:val="28"/>
          <w:szCs w:val="28"/>
        </w:rPr>
        <w:t>с</w:t>
      </w:r>
      <w:r w:rsidR="00B92C95" w:rsidRPr="0078110E">
        <w:rPr>
          <w:spacing w:val="4"/>
          <w:sz w:val="28"/>
          <w:szCs w:val="28"/>
        </w:rPr>
        <w:t xml:space="preserve">ходит главным образом </w:t>
      </w:r>
      <w:r w:rsidR="00B26AC3" w:rsidRPr="0078110E">
        <w:rPr>
          <w:spacing w:val="4"/>
          <w:sz w:val="28"/>
          <w:szCs w:val="28"/>
        </w:rPr>
        <w:t>через подвижные игры и упражнения</w:t>
      </w:r>
      <w:r w:rsidR="00B92C95" w:rsidRPr="0078110E">
        <w:rPr>
          <w:spacing w:val="4"/>
          <w:sz w:val="28"/>
          <w:szCs w:val="28"/>
        </w:rPr>
        <w:t>.</w:t>
      </w:r>
      <w:r w:rsidR="00B26AC3" w:rsidRPr="0078110E">
        <w:rPr>
          <w:spacing w:val="4"/>
          <w:sz w:val="28"/>
          <w:szCs w:val="28"/>
        </w:rPr>
        <w:t xml:space="preserve"> Учитывая н</w:t>
      </w:r>
      <w:r w:rsidRPr="0078110E">
        <w:rPr>
          <w:spacing w:val="4"/>
          <w:sz w:val="28"/>
          <w:szCs w:val="28"/>
        </w:rPr>
        <w:t>ервн</w:t>
      </w:r>
      <w:r w:rsidR="00B26AC3" w:rsidRPr="0078110E">
        <w:rPr>
          <w:spacing w:val="4"/>
          <w:sz w:val="28"/>
          <w:szCs w:val="28"/>
        </w:rPr>
        <w:t>ую</w:t>
      </w:r>
      <w:r w:rsidRPr="0078110E">
        <w:rPr>
          <w:spacing w:val="4"/>
          <w:sz w:val="28"/>
          <w:szCs w:val="28"/>
        </w:rPr>
        <w:t xml:space="preserve"> систем</w:t>
      </w:r>
      <w:r w:rsidR="00B26AC3" w:rsidRPr="0078110E">
        <w:rPr>
          <w:spacing w:val="4"/>
          <w:sz w:val="28"/>
          <w:szCs w:val="28"/>
        </w:rPr>
        <w:t>у</w:t>
      </w:r>
      <w:r w:rsidRPr="0078110E">
        <w:rPr>
          <w:spacing w:val="4"/>
          <w:sz w:val="28"/>
          <w:szCs w:val="28"/>
        </w:rPr>
        <w:t xml:space="preserve"> ребенка</w:t>
      </w:r>
      <w:r w:rsidR="00807C04" w:rsidRPr="0078110E">
        <w:rPr>
          <w:spacing w:val="4"/>
          <w:sz w:val="28"/>
          <w:szCs w:val="28"/>
        </w:rPr>
        <w:t xml:space="preserve">, она </w:t>
      </w:r>
      <w:r w:rsidRPr="0078110E">
        <w:rPr>
          <w:spacing w:val="4"/>
          <w:sz w:val="28"/>
          <w:szCs w:val="28"/>
        </w:rPr>
        <w:t xml:space="preserve"> еще недостаточно у</w:t>
      </w:r>
      <w:r w:rsidRPr="0078110E">
        <w:rPr>
          <w:spacing w:val="4"/>
          <w:sz w:val="28"/>
          <w:szCs w:val="28"/>
        </w:rPr>
        <w:t>с</w:t>
      </w:r>
      <w:r w:rsidRPr="0078110E">
        <w:rPr>
          <w:spacing w:val="4"/>
          <w:sz w:val="28"/>
          <w:szCs w:val="28"/>
        </w:rPr>
        <w:t>тойчива: возбуждение преобладает над торможением. Детям трудно сосредоточить внимание на чем-то одном, они быстро утомляются. Условно-рефлекторные связи отличаются большой прочностью и очень трудно поддаются переделке. Поэтому сл</w:t>
      </w:r>
      <w:r w:rsidRPr="0078110E">
        <w:rPr>
          <w:spacing w:val="4"/>
          <w:sz w:val="28"/>
          <w:szCs w:val="28"/>
        </w:rPr>
        <w:t>е</w:t>
      </w:r>
      <w:r w:rsidRPr="0078110E">
        <w:rPr>
          <w:spacing w:val="4"/>
          <w:sz w:val="28"/>
          <w:szCs w:val="28"/>
        </w:rPr>
        <w:t>дует сразу учить детей правильному выполнению упражнений, так как возникший навык прочно и надолго закрепляется.</w:t>
      </w:r>
      <w:r w:rsidR="00753D3A">
        <w:rPr>
          <w:spacing w:val="4"/>
          <w:sz w:val="28"/>
          <w:szCs w:val="28"/>
        </w:rPr>
        <w:t xml:space="preserve"> </w:t>
      </w:r>
      <w:r w:rsidR="009522A0">
        <w:rPr>
          <w:color w:val="333333"/>
          <w:sz w:val="28"/>
          <w:szCs w:val="28"/>
          <w:shd w:val="clear" w:color="auto" w:fill="FFFFFF"/>
        </w:rPr>
        <w:t xml:space="preserve">[2]  </w:t>
      </w:r>
    </w:p>
    <w:p w:rsidR="00753D3A" w:rsidRDefault="00753D3A" w:rsidP="00753D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2"/>
          <w:szCs w:val="22"/>
        </w:rPr>
      </w:pPr>
      <w:r>
        <w:rPr>
          <w:spacing w:val="4"/>
          <w:sz w:val="28"/>
          <w:szCs w:val="28"/>
        </w:rPr>
        <w:t xml:space="preserve">Хорошо рассмотрено данное направление у таких авторов </w:t>
      </w:r>
      <w:proofErr w:type="spellStart"/>
      <w:r>
        <w:rPr>
          <w:color w:val="000000"/>
          <w:sz w:val="28"/>
          <w:szCs w:val="28"/>
        </w:rPr>
        <w:t>Адашкявичене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. И. Спортивные игры и упражнения в детском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ду, Просвещение 1992 г.,  Волошина Л.Н, Курилова Т.В.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Программа «Играйте на здоровье» Издательство АРКТИ, 2004 год,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Степаненкова</w:t>
      </w:r>
      <w:proofErr w:type="spellEnd"/>
      <w:r>
        <w:rPr>
          <w:color w:val="333333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Э.</w:t>
      </w:r>
      <w:r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Я.</w:t>
      </w:r>
      <w:r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 xml:space="preserve"> ФГОС Сборник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подвижных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игр:  пособие для педагогов</w:t>
      </w:r>
      <w:r>
        <w:rPr>
          <w:rStyle w:val="apple-converted-space"/>
          <w:bCs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дошкольных учреждений для работы с детьми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2-7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лет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– м.</w:t>
      </w:r>
      <w:proofErr w:type="gramStart"/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мозаика-синтез</w:t>
      </w:r>
      <w:r>
        <w:rPr>
          <w:color w:val="000000"/>
          <w:sz w:val="28"/>
          <w:szCs w:val="28"/>
          <w:shd w:val="clear" w:color="auto" w:fill="FFFFFF"/>
        </w:rPr>
        <w:t>, 2013г.- 144 с.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5A6D52" w:rsidRPr="0078110E" w:rsidRDefault="005A6D52" w:rsidP="0078110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</w:p>
    <w:p w:rsidR="00807C04" w:rsidRPr="0078110E" w:rsidRDefault="00807C04" w:rsidP="0078110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8110E">
        <w:rPr>
          <w:rFonts w:ascii="Times New Roman" w:hAnsi="Times New Roman" w:cs="Times New Roman"/>
          <w:spacing w:val="4"/>
          <w:sz w:val="28"/>
          <w:szCs w:val="28"/>
        </w:rPr>
        <w:t>Проработав литературу и интернет ресурсы, подобрала у</w:t>
      </w:r>
      <w:r w:rsidRPr="0078110E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78110E">
        <w:rPr>
          <w:rFonts w:ascii="Times New Roman" w:hAnsi="Times New Roman" w:cs="Times New Roman"/>
          <w:spacing w:val="4"/>
          <w:sz w:val="28"/>
          <w:szCs w:val="28"/>
        </w:rPr>
        <w:t>ражнения к спортивным играм</w:t>
      </w:r>
      <w:r w:rsidR="008A7BF8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8A7BF8" w:rsidRPr="008A7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7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952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8A7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  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color w:val="000000"/>
          <w:sz w:val="28"/>
          <w:szCs w:val="28"/>
        </w:rPr>
        <w:t>КАТАНИЕ НА ВЕЛОСИПЕДЕ 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i/>
          <w:iCs/>
          <w:color w:val="000000"/>
          <w:sz w:val="28"/>
          <w:szCs w:val="28"/>
        </w:rPr>
        <w:t>УПРАЖНЕНИЯ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1. Во</w:t>
      </w:r>
      <w:r w:rsidR="00EE4B22" w:rsidRPr="0078110E">
        <w:rPr>
          <w:color w:val="000000"/>
          <w:sz w:val="28"/>
          <w:szCs w:val="28"/>
        </w:rPr>
        <w:t>з</w:t>
      </w:r>
      <w:r w:rsidRPr="0078110E">
        <w:rPr>
          <w:color w:val="000000"/>
          <w:sz w:val="28"/>
          <w:szCs w:val="28"/>
        </w:rPr>
        <w:t xml:space="preserve">ить </w:t>
      </w:r>
      <w:r w:rsidR="00EE4B22" w:rsidRPr="0078110E">
        <w:rPr>
          <w:color w:val="000000"/>
          <w:sz w:val="28"/>
          <w:szCs w:val="28"/>
        </w:rPr>
        <w:t xml:space="preserve">трехколесный </w:t>
      </w:r>
      <w:r w:rsidRPr="0078110E">
        <w:rPr>
          <w:color w:val="000000"/>
          <w:sz w:val="28"/>
          <w:szCs w:val="28"/>
        </w:rPr>
        <w:t>велосипед за руль, делать повороты.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Садиться и сходить с велосипеда.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Ездить по прямой.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4. Тормозить и останавливаться.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5. Ездить по кругу с поворотами налево и направо.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i/>
          <w:iCs/>
          <w:color w:val="000000"/>
          <w:sz w:val="28"/>
          <w:szCs w:val="28"/>
        </w:rPr>
        <w:t>ИГРЫ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lastRenderedPageBreak/>
        <w:t>1. «По узкой дорожке» — дети должны проехать по дорожке, о</w:t>
      </w:r>
      <w:r w:rsidRPr="0078110E">
        <w:rPr>
          <w:color w:val="000000"/>
          <w:sz w:val="28"/>
          <w:szCs w:val="28"/>
        </w:rPr>
        <w:t>г</w:t>
      </w:r>
      <w:r w:rsidRPr="0078110E">
        <w:rPr>
          <w:color w:val="000000"/>
          <w:sz w:val="28"/>
          <w:szCs w:val="28"/>
        </w:rPr>
        <w:t>раждённой с двух сторон.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«Кто приедет быстрее» – соревнование по скоростной езде.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«Кто придёт последним» – дети должны проехать отрезок пути самым медленным ходом.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color w:val="000000"/>
          <w:sz w:val="28"/>
          <w:szCs w:val="28"/>
        </w:rPr>
        <w:t>КАТАНИЕ НА САНКАХ </w:t>
      </w:r>
    </w:p>
    <w:p w:rsidR="00807C04" w:rsidRPr="009522A0" w:rsidRDefault="00807C04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22A0">
        <w:rPr>
          <w:rStyle w:val="a5"/>
          <w:b w:val="0"/>
          <w:i/>
          <w:iCs/>
          <w:color w:val="000000"/>
          <w:sz w:val="28"/>
          <w:szCs w:val="28"/>
        </w:rPr>
        <w:t>УПРАЖНЕНИЯ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1. Везти </w:t>
      </w:r>
      <w:r w:rsidR="00E369CF" w:rsidRPr="0078110E">
        <w:rPr>
          <w:color w:val="000000"/>
          <w:sz w:val="28"/>
          <w:szCs w:val="28"/>
        </w:rPr>
        <w:t xml:space="preserve">детские (игрушечные) </w:t>
      </w:r>
      <w:r w:rsidRPr="0078110E">
        <w:rPr>
          <w:color w:val="000000"/>
          <w:sz w:val="28"/>
          <w:szCs w:val="28"/>
        </w:rPr>
        <w:t>санки поочерёдно</w:t>
      </w:r>
      <w:r w:rsidR="00E369CF" w:rsidRPr="0078110E">
        <w:rPr>
          <w:color w:val="000000"/>
          <w:sz w:val="28"/>
          <w:szCs w:val="28"/>
        </w:rPr>
        <w:t>,</w:t>
      </w:r>
      <w:r w:rsidRPr="0078110E">
        <w:rPr>
          <w:color w:val="000000"/>
          <w:sz w:val="28"/>
          <w:szCs w:val="28"/>
        </w:rPr>
        <w:t xml:space="preserve"> то правой, то левой рукой.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Везти санки обеими руками.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Везти санки, перевозя на них игрушку.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4. Толкать санки</w:t>
      </w:r>
      <w:r w:rsidR="0078110E">
        <w:rPr>
          <w:color w:val="000000"/>
          <w:sz w:val="28"/>
          <w:szCs w:val="28"/>
        </w:rPr>
        <w:t xml:space="preserve"> с горочки,</w:t>
      </w:r>
      <w:r w:rsidRPr="0078110E">
        <w:rPr>
          <w:color w:val="000000"/>
          <w:sz w:val="28"/>
          <w:szCs w:val="28"/>
        </w:rPr>
        <w:t xml:space="preserve"> следуя за ними.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6"/>
          <w:color w:val="000000"/>
          <w:sz w:val="28"/>
          <w:szCs w:val="28"/>
        </w:rPr>
        <w:t>ИГРЫ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1. «Кто быстрее» – </w:t>
      </w:r>
      <w:r w:rsidR="008C7738">
        <w:rPr>
          <w:color w:val="000000"/>
          <w:sz w:val="28"/>
          <w:szCs w:val="28"/>
        </w:rPr>
        <w:t>д</w:t>
      </w:r>
      <w:r w:rsidRPr="0078110E">
        <w:rPr>
          <w:color w:val="000000"/>
          <w:sz w:val="28"/>
          <w:szCs w:val="28"/>
        </w:rPr>
        <w:t>ети обегают каждый свои санки, кто быс</w:t>
      </w:r>
      <w:r w:rsidRPr="0078110E">
        <w:rPr>
          <w:color w:val="000000"/>
          <w:sz w:val="28"/>
          <w:szCs w:val="28"/>
        </w:rPr>
        <w:t>т</w:t>
      </w:r>
      <w:r w:rsidRPr="0078110E">
        <w:rPr>
          <w:color w:val="000000"/>
          <w:sz w:val="28"/>
          <w:szCs w:val="28"/>
        </w:rPr>
        <w:t>рее.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«</w:t>
      </w:r>
      <w:r w:rsidR="008C7738">
        <w:rPr>
          <w:color w:val="000000"/>
          <w:sz w:val="28"/>
          <w:szCs w:val="28"/>
        </w:rPr>
        <w:t>Кто быстрее довезет игрушку</w:t>
      </w:r>
      <w:r w:rsidRPr="0078110E">
        <w:rPr>
          <w:color w:val="000000"/>
          <w:sz w:val="28"/>
          <w:szCs w:val="28"/>
        </w:rPr>
        <w:t xml:space="preserve">» – </w:t>
      </w:r>
      <w:r w:rsidR="008C7738">
        <w:rPr>
          <w:color w:val="000000"/>
          <w:sz w:val="28"/>
          <w:szCs w:val="28"/>
        </w:rPr>
        <w:t>дети везут игрушки</w:t>
      </w:r>
      <w:r w:rsidRPr="0078110E">
        <w:rPr>
          <w:color w:val="000000"/>
          <w:sz w:val="28"/>
          <w:szCs w:val="28"/>
        </w:rPr>
        <w:t>.</w:t>
      </w:r>
    </w:p>
    <w:p w:rsidR="00807C04" w:rsidRPr="0078110E" w:rsidRDefault="00807C04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«На санки!» – Количество игроков на один больше чем санок. По сигналу «На санки</w:t>
      </w:r>
      <w:r w:rsidR="008C7738">
        <w:rPr>
          <w:color w:val="000000"/>
          <w:sz w:val="28"/>
          <w:szCs w:val="28"/>
        </w:rPr>
        <w:t>» дети бегут и садятся на санки, о</w:t>
      </w:r>
      <w:r w:rsidRPr="0078110E">
        <w:rPr>
          <w:color w:val="000000"/>
          <w:sz w:val="28"/>
          <w:szCs w:val="28"/>
        </w:rPr>
        <w:t>позда</w:t>
      </w:r>
      <w:r w:rsidRPr="0078110E">
        <w:rPr>
          <w:color w:val="000000"/>
          <w:sz w:val="28"/>
          <w:szCs w:val="28"/>
        </w:rPr>
        <w:t>в</w:t>
      </w:r>
      <w:r w:rsidRPr="0078110E">
        <w:rPr>
          <w:color w:val="000000"/>
          <w:sz w:val="28"/>
          <w:szCs w:val="28"/>
        </w:rPr>
        <w:t>шие остаются без санок.</w:t>
      </w:r>
    </w:p>
    <w:p w:rsidR="006152AA" w:rsidRDefault="006152AA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color w:val="000000"/>
          <w:sz w:val="28"/>
          <w:szCs w:val="28"/>
        </w:rPr>
        <w:t>БАДМИНТОН</w:t>
      </w:r>
      <w:r w:rsidR="006152AA">
        <w:rPr>
          <w:rStyle w:val="a5"/>
          <w:color w:val="000000"/>
          <w:sz w:val="28"/>
          <w:szCs w:val="28"/>
        </w:rPr>
        <w:t xml:space="preserve"> </w:t>
      </w:r>
      <w:r w:rsidR="006152AA" w:rsidRPr="006152AA">
        <w:rPr>
          <w:rStyle w:val="a5"/>
          <w:b w:val="0"/>
          <w:color w:val="000000"/>
          <w:sz w:val="28"/>
          <w:szCs w:val="28"/>
        </w:rPr>
        <w:t xml:space="preserve">(вместо </w:t>
      </w:r>
      <w:proofErr w:type="spellStart"/>
      <w:r w:rsidR="006152AA" w:rsidRPr="006152AA">
        <w:rPr>
          <w:rStyle w:val="a5"/>
          <w:b w:val="0"/>
          <w:color w:val="000000"/>
          <w:sz w:val="28"/>
          <w:szCs w:val="28"/>
        </w:rPr>
        <w:t>валанчика</w:t>
      </w:r>
      <w:proofErr w:type="spellEnd"/>
      <w:r w:rsidR="006152AA" w:rsidRPr="006152AA">
        <w:rPr>
          <w:rStyle w:val="a5"/>
          <w:b w:val="0"/>
          <w:color w:val="000000"/>
          <w:sz w:val="28"/>
          <w:szCs w:val="28"/>
        </w:rPr>
        <w:t xml:space="preserve">  использовать поролоновый мяч)</w:t>
      </w:r>
      <w:r w:rsidRPr="0078110E">
        <w:rPr>
          <w:rStyle w:val="a5"/>
          <w:color w:val="000000"/>
          <w:sz w:val="28"/>
          <w:szCs w:val="28"/>
        </w:rPr>
        <w:t> </w:t>
      </w:r>
    </w:p>
    <w:p w:rsidR="0078110E" w:rsidRPr="009522A0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22A0">
        <w:rPr>
          <w:rStyle w:val="a5"/>
          <w:b w:val="0"/>
          <w:i/>
          <w:iCs/>
          <w:color w:val="000000"/>
          <w:sz w:val="28"/>
          <w:szCs w:val="28"/>
        </w:rPr>
        <w:t>УПРАЖНЕНИЯ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1. Вытянуть руки вперёд, переложить </w:t>
      </w:r>
      <w:r w:rsidR="006152AA">
        <w:rPr>
          <w:color w:val="000000"/>
          <w:sz w:val="28"/>
          <w:szCs w:val="28"/>
        </w:rPr>
        <w:t>мяч</w:t>
      </w:r>
      <w:r w:rsidRPr="0078110E">
        <w:rPr>
          <w:color w:val="000000"/>
          <w:sz w:val="28"/>
          <w:szCs w:val="28"/>
        </w:rPr>
        <w:t xml:space="preserve"> из руки в руку.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2. Подбросить </w:t>
      </w:r>
      <w:r w:rsidR="006152AA">
        <w:rPr>
          <w:color w:val="000000"/>
          <w:sz w:val="28"/>
          <w:szCs w:val="28"/>
        </w:rPr>
        <w:t>мяч</w:t>
      </w:r>
      <w:r w:rsidRPr="0078110E">
        <w:rPr>
          <w:color w:val="000000"/>
          <w:sz w:val="28"/>
          <w:szCs w:val="28"/>
        </w:rPr>
        <w:t xml:space="preserve"> вверх и поймать его обеими руками. Одной р</w:t>
      </w:r>
      <w:r w:rsidRPr="0078110E">
        <w:rPr>
          <w:color w:val="000000"/>
          <w:sz w:val="28"/>
          <w:szCs w:val="28"/>
        </w:rPr>
        <w:t>у</w:t>
      </w:r>
      <w:r w:rsidRPr="0078110E">
        <w:rPr>
          <w:color w:val="000000"/>
          <w:sz w:val="28"/>
          <w:szCs w:val="28"/>
        </w:rPr>
        <w:t>кой, хлопнув в ладоши.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</w:t>
      </w:r>
      <w:r w:rsidR="008E63D6">
        <w:rPr>
          <w:color w:val="000000"/>
          <w:sz w:val="28"/>
          <w:szCs w:val="28"/>
        </w:rPr>
        <w:t>.</w:t>
      </w:r>
      <w:r w:rsidRPr="0078110E">
        <w:rPr>
          <w:color w:val="000000"/>
          <w:sz w:val="28"/>
          <w:szCs w:val="28"/>
        </w:rPr>
        <w:t xml:space="preserve"> Дети становятся по двое и перебрасывают </w:t>
      </w:r>
      <w:r w:rsidR="006152AA">
        <w:rPr>
          <w:color w:val="000000"/>
          <w:sz w:val="28"/>
          <w:szCs w:val="28"/>
        </w:rPr>
        <w:t>мячик</w:t>
      </w:r>
      <w:r w:rsidRPr="0078110E">
        <w:rPr>
          <w:color w:val="000000"/>
          <w:sz w:val="28"/>
          <w:szCs w:val="28"/>
        </w:rPr>
        <w:t xml:space="preserve"> друг другу.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6"/>
          <w:b/>
          <w:bCs/>
          <w:color w:val="000000"/>
          <w:sz w:val="28"/>
          <w:szCs w:val="28"/>
        </w:rPr>
        <w:t>ИГРЫ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1. «Попади в круг» – дети бросают </w:t>
      </w:r>
      <w:r w:rsidR="006152AA">
        <w:rPr>
          <w:color w:val="000000"/>
          <w:sz w:val="28"/>
          <w:szCs w:val="28"/>
        </w:rPr>
        <w:t>мячи</w:t>
      </w:r>
      <w:r w:rsidRPr="0078110E">
        <w:rPr>
          <w:color w:val="000000"/>
          <w:sz w:val="28"/>
          <w:szCs w:val="28"/>
        </w:rPr>
        <w:t xml:space="preserve"> в обруч.</w:t>
      </w:r>
    </w:p>
    <w:p w:rsidR="0078110E" w:rsidRPr="0078110E" w:rsidRDefault="006152AA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«Кто дальше» – дети с мячами</w:t>
      </w:r>
      <w:r w:rsidR="0078110E" w:rsidRPr="0078110E">
        <w:rPr>
          <w:color w:val="000000"/>
          <w:sz w:val="28"/>
          <w:szCs w:val="28"/>
        </w:rPr>
        <w:t xml:space="preserve"> стоят на одной линии и по си</w:t>
      </w:r>
      <w:r w:rsidR="0078110E" w:rsidRPr="0078110E">
        <w:rPr>
          <w:color w:val="000000"/>
          <w:sz w:val="28"/>
          <w:szCs w:val="28"/>
        </w:rPr>
        <w:t>г</w:t>
      </w:r>
      <w:r w:rsidR="0078110E" w:rsidRPr="0078110E">
        <w:rPr>
          <w:color w:val="000000"/>
          <w:sz w:val="28"/>
          <w:szCs w:val="28"/>
        </w:rPr>
        <w:t xml:space="preserve">налу </w:t>
      </w:r>
      <w:r w:rsidR="008E63D6">
        <w:rPr>
          <w:color w:val="000000"/>
          <w:sz w:val="28"/>
          <w:szCs w:val="28"/>
        </w:rPr>
        <w:t xml:space="preserve">кидают </w:t>
      </w:r>
      <w:r>
        <w:rPr>
          <w:color w:val="000000"/>
          <w:sz w:val="28"/>
          <w:szCs w:val="28"/>
        </w:rPr>
        <w:t xml:space="preserve">его </w:t>
      </w:r>
      <w:r w:rsidR="0078110E" w:rsidRPr="0078110E">
        <w:rPr>
          <w:color w:val="000000"/>
          <w:sz w:val="28"/>
          <w:szCs w:val="28"/>
        </w:rPr>
        <w:t>как можно дальше.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color w:val="000000"/>
          <w:sz w:val="28"/>
          <w:szCs w:val="28"/>
        </w:rPr>
        <w:t>БАСКЕТБОЛ 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6"/>
          <w:color w:val="000000"/>
          <w:sz w:val="28"/>
          <w:szCs w:val="28"/>
        </w:rPr>
        <w:t>УПРАЖНЕНИЯ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1. Бросок мяча о землю и ловля его после отскока.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Бросок мяча вверх и ловля его двумя руками.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Бросок мяча вверх и ловля его после отскока.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4. Перебрасывание мяча друг другу.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5.  Передача мяча </w:t>
      </w:r>
      <w:r w:rsidR="00DC734C">
        <w:rPr>
          <w:color w:val="000000"/>
          <w:sz w:val="28"/>
          <w:szCs w:val="28"/>
        </w:rPr>
        <w:t>дети стоят</w:t>
      </w:r>
      <w:r w:rsidRPr="0078110E">
        <w:rPr>
          <w:color w:val="000000"/>
          <w:sz w:val="28"/>
          <w:szCs w:val="28"/>
        </w:rPr>
        <w:t xml:space="preserve"> </w:t>
      </w:r>
      <w:r w:rsidR="00DC734C">
        <w:rPr>
          <w:color w:val="000000"/>
          <w:sz w:val="28"/>
          <w:szCs w:val="28"/>
        </w:rPr>
        <w:t>просто рядом друг с другом</w:t>
      </w:r>
      <w:r w:rsidRPr="0078110E">
        <w:rPr>
          <w:color w:val="000000"/>
          <w:sz w:val="28"/>
          <w:szCs w:val="28"/>
        </w:rPr>
        <w:t>,</w:t>
      </w:r>
      <w:r w:rsidR="00DC734C">
        <w:rPr>
          <w:color w:val="000000"/>
          <w:sz w:val="28"/>
          <w:szCs w:val="28"/>
        </w:rPr>
        <w:t xml:space="preserve"> </w:t>
      </w:r>
      <w:r w:rsidR="00DC734C" w:rsidRPr="0078110E">
        <w:rPr>
          <w:color w:val="000000"/>
          <w:sz w:val="28"/>
          <w:szCs w:val="28"/>
        </w:rPr>
        <w:t>в</w:t>
      </w:r>
      <w:r w:rsidRPr="0078110E">
        <w:rPr>
          <w:color w:val="000000"/>
          <w:sz w:val="28"/>
          <w:szCs w:val="28"/>
        </w:rPr>
        <w:t xml:space="preserve"> к</w:t>
      </w:r>
      <w:r w:rsidRPr="0078110E">
        <w:rPr>
          <w:color w:val="000000"/>
          <w:sz w:val="28"/>
          <w:szCs w:val="28"/>
        </w:rPr>
        <w:t>о</w:t>
      </w:r>
      <w:r w:rsidRPr="0078110E">
        <w:rPr>
          <w:color w:val="000000"/>
          <w:sz w:val="28"/>
          <w:szCs w:val="28"/>
        </w:rPr>
        <w:t>лонне, по кругу.</w:t>
      </w:r>
    </w:p>
    <w:p w:rsidR="0078110E" w:rsidRPr="0078110E" w:rsidRDefault="00F11DCE" w:rsidP="00F11D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8110E" w:rsidRPr="0078110E">
        <w:rPr>
          <w:color w:val="000000"/>
          <w:sz w:val="28"/>
          <w:szCs w:val="28"/>
        </w:rPr>
        <w:t xml:space="preserve">. Отбивание мяча на месте </w:t>
      </w:r>
      <w:r>
        <w:rPr>
          <w:color w:val="000000"/>
          <w:sz w:val="28"/>
          <w:szCs w:val="28"/>
        </w:rPr>
        <w:t>двумя</w:t>
      </w:r>
      <w:r w:rsidR="0078110E" w:rsidRPr="0078110E">
        <w:rPr>
          <w:color w:val="000000"/>
          <w:sz w:val="28"/>
          <w:szCs w:val="28"/>
        </w:rPr>
        <w:t xml:space="preserve"> рук</w:t>
      </w:r>
      <w:r>
        <w:rPr>
          <w:color w:val="000000"/>
          <w:sz w:val="28"/>
          <w:szCs w:val="28"/>
        </w:rPr>
        <w:t>ами</w:t>
      </w:r>
      <w:r w:rsidR="0078110E" w:rsidRPr="0078110E">
        <w:rPr>
          <w:color w:val="000000"/>
          <w:sz w:val="28"/>
          <w:szCs w:val="28"/>
        </w:rPr>
        <w:t>.</w:t>
      </w:r>
    </w:p>
    <w:p w:rsidR="0078110E" w:rsidRPr="0078110E" w:rsidRDefault="00DC734C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8110E" w:rsidRPr="0078110E">
        <w:rPr>
          <w:color w:val="000000"/>
          <w:sz w:val="28"/>
          <w:szCs w:val="28"/>
        </w:rPr>
        <w:t xml:space="preserve">. </w:t>
      </w:r>
      <w:r w:rsidR="006C36BD">
        <w:rPr>
          <w:color w:val="000000"/>
          <w:sz w:val="28"/>
          <w:szCs w:val="28"/>
        </w:rPr>
        <w:t>Бросание</w:t>
      </w:r>
      <w:r w:rsidR="0078110E" w:rsidRPr="0078110E">
        <w:rPr>
          <w:color w:val="000000"/>
          <w:sz w:val="28"/>
          <w:szCs w:val="28"/>
        </w:rPr>
        <w:t xml:space="preserve"> мяча в </w:t>
      </w:r>
      <w:r w:rsidR="006C36BD">
        <w:rPr>
          <w:color w:val="000000"/>
          <w:sz w:val="28"/>
          <w:szCs w:val="28"/>
        </w:rPr>
        <w:t>цель</w:t>
      </w:r>
      <w:r w:rsidR="0078110E" w:rsidRPr="0078110E">
        <w:rPr>
          <w:color w:val="000000"/>
          <w:sz w:val="28"/>
          <w:szCs w:val="28"/>
        </w:rPr>
        <w:t>.</w:t>
      </w:r>
    </w:p>
    <w:p w:rsidR="0078110E" w:rsidRPr="0078110E" w:rsidRDefault="00DC734C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8110E" w:rsidRPr="0078110E">
        <w:rPr>
          <w:color w:val="000000"/>
          <w:sz w:val="28"/>
          <w:szCs w:val="28"/>
        </w:rPr>
        <w:t>. Бросание мяча в цель двумя руками от груди.</w:t>
      </w:r>
    </w:p>
    <w:p w:rsidR="0078110E" w:rsidRPr="0078110E" w:rsidRDefault="00DC734C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8110E" w:rsidRPr="0078110E">
        <w:rPr>
          <w:color w:val="000000"/>
          <w:sz w:val="28"/>
          <w:szCs w:val="28"/>
        </w:rPr>
        <w:t xml:space="preserve">. Бросок мяча в корзину </w:t>
      </w:r>
      <w:r w:rsidR="006C36BD">
        <w:rPr>
          <w:color w:val="000000"/>
          <w:sz w:val="28"/>
          <w:szCs w:val="28"/>
        </w:rPr>
        <w:t xml:space="preserve">(можно заменить коробкой) </w:t>
      </w:r>
      <w:r w:rsidR="0078110E" w:rsidRPr="0078110E">
        <w:rPr>
          <w:color w:val="000000"/>
          <w:sz w:val="28"/>
          <w:szCs w:val="28"/>
        </w:rPr>
        <w:t>двумя рук</w:t>
      </w:r>
      <w:r w:rsidR="0078110E" w:rsidRPr="0078110E">
        <w:rPr>
          <w:color w:val="000000"/>
          <w:sz w:val="28"/>
          <w:szCs w:val="28"/>
        </w:rPr>
        <w:t>а</w:t>
      </w:r>
      <w:r w:rsidR="0078110E" w:rsidRPr="0078110E">
        <w:rPr>
          <w:color w:val="000000"/>
          <w:sz w:val="28"/>
          <w:szCs w:val="28"/>
        </w:rPr>
        <w:t>ми.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i/>
          <w:iCs/>
          <w:color w:val="000000"/>
          <w:sz w:val="28"/>
          <w:szCs w:val="28"/>
        </w:rPr>
        <w:t>ИГРЫ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1. «</w:t>
      </w:r>
      <w:r w:rsidR="00DC734C">
        <w:rPr>
          <w:color w:val="000000"/>
          <w:sz w:val="28"/>
          <w:szCs w:val="28"/>
        </w:rPr>
        <w:t>Передай мяч</w:t>
      </w:r>
      <w:r w:rsidRPr="0078110E">
        <w:rPr>
          <w:color w:val="000000"/>
          <w:sz w:val="28"/>
          <w:szCs w:val="28"/>
        </w:rPr>
        <w:t xml:space="preserve">» – дети стоят </w:t>
      </w:r>
      <w:r w:rsidR="00FF76FB">
        <w:rPr>
          <w:color w:val="000000"/>
          <w:sz w:val="28"/>
          <w:szCs w:val="28"/>
        </w:rPr>
        <w:t>по кругу</w:t>
      </w:r>
      <w:r w:rsidRPr="0078110E">
        <w:rPr>
          <w:color w:val="000000"/>
          <w:sz w:val="28"/>
          <w:szCs w:val="28"/>
        </w:rPr>
        <w:t>, мяч передают друг др</w:t>
      </w:r>
      <w:r w:rsidRPr="0078110E">
        <w:rPr>
          <w:color w:val="000000"/>
          <w:sz w:val="28"/>
          <w:szCs w:val="28"/>
        </w:rPr>
        <w:t>у</w:t>
      </w:r>
      <w:r w:rsidRPr="0078110E">
        <w:rPr>
          <w:color w:val="000000"/>
          <w:sz w:val="28"/>
          <w:szCs w:val="28"/>
        </w:rPr>
        <w:t>гу.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2. «Поймай мяч» — двое детей перебрасывают мяч друг другу. 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«Кого назвали, тот ловит мяч» — воспитатель подбрасывает мяч в</w:t>
      </w:r>
      <w:r w:rsidR="00FF76FB">
        <w:rPr>
          <w:color w:val="000000"/>
          <w:sz w:val="28"/>
          <w:szCs w:val="28"/>
        </w:rPr>
        <w:t>перед</w:t>
      </w:r>
      <w:r w:rsidRPr="0078110E">
        <w:rPr>
          <w:color w:val="000000"/>
          <w:sz w:val="28"/>
          <w:szCs w:val="28"/>
        </w:rPr>
        <w:t xml:space="preserve"> и называет имя ребёнка, который должен поймать мяч.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4. «Мяч в</w:t>
      </w:r>
      <w:r w:rsidR="00DC734C">
        <w:rPr>
          <w:color w:val="000000"/>
          <w:sz w:val="28"/>
          <w:szCs w:val="28"/>
        </w:rPr>
        <w:t>оспитателю</w:t>
      </w:r>
      <w:r w:rsidRPr="0078110E">
        <w:rPr>
          <w:color w:val="000000"/>
          <w:sz w:val="28"/>
          <w:szCs w:val="28"/>
        </w:rPr>
        <w:t>» — дети стоят в кругу, в</w:t>
      </w:r>
      <w:r w:rsidR="00DC734C">
        <w:rPr>
          <w:color w:val="000000"/>
          <w:sz w:val="28"/>
          <w:szCs w:val="28"/>
        </w:rPr>
        <w:t>оспитатель в кр</w:t>
      </w:r>
      <w:r w:rsidR="00DC734C">
        <w:rPr>
          <w:color w:val="000000"/>
          <w:sz w:val="28"/>
          <w:szCs w:val="28"/>
        </w:rPr>
        <w:t>у</w:t>
      </w:r>
      <w:r w:rsidR="00DC734C">
        <w:rPr>
          <w:color w:val="000000"/>
          <w:sz w:val="28"/>
          <w:szCs w:val="28"/>
        </w:rPr>
        <w:t>гу</w:t>
      </w:r>
      <w:r w:rsidRPr="0078110E">
        <w:rPr>
          <w:color w:val="000000"/>
          <w:sz w:val="28"/>
          <w:szCs w:val="28"/>
        </w:rPr>
        <w:t xml:space="preserve"> бросает мяч каждому игроку и получает его обратно.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lastRenderedPageBreak/>
        <w:t>5. «Передал – садись» — дети стоят в колонне, воспитатель с мячом в руках напротив. Воспитатель бросает мяч первому игр</w:t>
      </w:r>
      <w:r w:rsidRPr="0078110E">
        <w:rPr>
          <w:color w:val="000000"/>
          <w:sz w:val="28"/>
          <w:szCs w:val="28"/>
        </w:rPr>
        <w:t>о</w:t>
      </w:r>
      <w:r w:rsidRPr="0078110E">
        <w:rPr>
          <w:color w:val="000000"/>
          <w:sz w:val="28"/>
          <w:szCs w:val="28"/>
        </w:rPr>
        <w:t>ку, он передаёт мяч обратно и приседает. И так всем остальным.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color w:val="000000"/>
          <w:sz w:val="28"/>
          <w:szCs w:val="28"/>
        </w:rPr>
        <w:t>ФУТБОЛ 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6"/>
          <w:color w:val="000000"/>
          <w:sz w:val="28"/>
          <w:szCs w:val="28"/>
        </w:rPr>
        <w:t>УПРАЖНЕНИЯ</w:t>
      </w:r>
    </w:p>
    <w:p w:rsidR="0078110E" w:rsidRPr="0078110E" w:rsidRDefault="00DC734C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Удары по </w:t>
      </w:r>
      <w:r w:rsidR="0078110E" w:rsidRPr="0078110E">
        <w:rPr>
          <w:color w:val="000000"/>
          <w:sz w:val="28"/>
          <w:szCs w:val="28"/>
        </w:rPr>
        <w:t xml:space="preserve"> мячу правой и левой ногой.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Удары по мячу правой и левой ногой с разбега.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Один ребёнок катит мяч, другой сбоку ударяет по нему ногой.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5. Один ребёнок посылает мяч ногой, другой останавливает его ногой.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6. Вести мяч правой и левой ногой прямо.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7. Вести мяч вокруг стоек.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8. </w:t>
      </w:r>
      <w:r w:rsidR="00DC734C">
        <w:rPr>
          <w:color w:val="000000"/>
          <w:sz w:val="28"/>
          <w:szCs w:val="28"/>
        </w:rPr>
        <w:t>Попади в ворота</w:t>
      </w:r>
      <w:r w:rsidRPr="0078110E">
        <w:rPr>
          <w:color w:val="000000"/>
          <w:sz w:val="28"/>
          <w:szCs w:val="28"/>
        </w:rPr>
        <w:t>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9. Один ребёнок </w:t>
      </w:r>
      <w:r w:rsidR="002B447E">
        <w:rPr>
          <w:color w:val="000000"/>
          <w:sz w:val="28"/>
          <w:szCs w:val="28"/>
        </w:rPr>
        <w:t xml:space="preserve">посылает </w:t>
      </w:r>
      <w:r w:rsidR="00DC734C">
        <w:rPr>
          <w:color w:val="000000"/>
          <w:sz w:val="28"/>
          <w:szCs w:val="28"/>
        </w:rPr>
        <w:t>мяч</w:t>
      </w:r>
      <w:r w:rsidR="002B447E">
        <w:rPr>
          <w:color w:val="000000"/>
          <w:sz w:val="28"/>
          <w:szCs w:val="28"/>
        </w:rPr>
        <w:t xml:space="preserve"> ногой</w:t>
      </w:r>
      <w:r w:rsidR="00DC734C">
        <w:rPr>
          <w:color w:val="000000"/>
          <w:sz w:val="28"/>
          <w:szCs w:val="28"/>
        </w:rPr>
        <w:t>,</w:t>
      </w:r>
      <w:r w:rsidRPr="0078110E">
        <w:rPr>
          <w:color w:val="000000"/>
          <w:sz w:val="28"/>
          <w:szCs w:val="28"/>
        </w:rPr>
        <w:t xml:space="preserve"> </w:t>
      </w:r>
      <w:r w:rsidR="00DC734C">
        <w:rPr>
          <w:color w:val="000000"/>
          <w:sz w:val="28"/>
          <w:szCs w:val="28"/>
        </w:rPr>
        <w:t xml:space="preserve">а другой </w:t>
      </w:r>
      <w:r w:rsidR="002B447E">
        <w:rPr>
          <w:color w:val="000000"/>
          <w:sz w:val="28"/>
          <w:szCs w:val="28"/>
        </w:rPr>
        <w:t xml:space="preserve">его </w:t>
      </w:r>
      <w:r w:rsidR="00DC734C">
        <w:rPr>
          <w:color w:val="000000"/>
          <w:sz w:val="28"/>
          <w:szCs w:val="28"/>
        </w:rPr>
        <w:t>ловит</w:t>
      </w:r>
      <w:r w:rsidRPr="0078110E">
        <w:rPr>
          <w:color w:val="000000"/>
          <w:sz w:val="28"/>
          <w:szCs w:val="28"/>
        </w:rPr>
        <w:t>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110E">
        <w:rPr>
          <w:rStyle w:val="a5"/>
          <w:i/>
          <w:iCs/>
          <w:color w:val="000000"/>
          <w:sz w:val="28"/>
          <w:szCs w:val="28"/>
        </w:rPr>
        <w:t>ИГРЫ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1. «Подвижная цель» – дети стоят по кругу, в кругу водящий. Дети передают друг другу мяч ногами, стараясь попасть в вод</w:t>
      </w:r>
      <w:r w:rsidRPr="0078110E">
        <w:rPr>
          <w:color w:val="000000"/>
          <w:sz w:val="28"/>
          <w:szCs w:val="28"/>
        </w:rPr>
        <w:t>я</w:t>
      </w:r>
      <w:r w:rsidRPr="0078110E">
        <w:rPr>
          <w:color w:val="000000"/>
          <w:sz w:val="28"/>
          <w:szCs w:val="28"/>
        </w:rPr>
        <w:t>щего.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2. «Гонка мячей» – все дети ведут мяч по сигналу до ориентира.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3. «Задержи мяч» – дети стоят в кругу, внутри защитник, он п</w:t>
      </w:r>
      <w:r w:rsidRPr="0078110E">
        <w:rPr>
          <w:color w:val="000000"/>
          <w:sz w:val="28"/>
          <w:szCs w:val="28"/>
        </w:rPr>
        <w:t>ы</w:t>
      </w:r>
      <w:r w:rsidRPr="0078110E">
        <w:rPr>
          <w:color w:val="000000"/>
          <w:sz w:val="28"/>
          <w:szCs w:val="28"/>
        </w:rPr>
        <w:t>тается задержать мяч, который передают друг другу ногами нап</w:t>
      </w:r>
      <w:r w:rsidRPr="0078110E">
        <w:rPr>
          <w:color w:val="000000"/>
          <w:sz w:val="28"/>
          <w:szCs w:val="28"/>
        </w:rPr>
        <w:t>а</w:t>
      </w:r>
      <w:r w:rsidRPr="0078110E">
        <w:rPr>
          <w:color w:val="000000"/>
          <w:sz w:val="28"/>
          <w:szCs w:val="28"/>
        </w:rPr>
        <w:t>дающие.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4. «Футболист» – перед ребёнком кладётся мяч</w:t>
      </w:r>
      <w:r w:rsidR="002B447E">
        <w:rPr>
          <w:color w:val="000000"/>
          <w:sz w:val="28"/>
          <w:szCs w:val="28"/>
        </w:rPr>
        <w:t>.</w:t>
      </w:r>
      <w:r w:rsidRPr="0078110E">
        <w:rPr>
          <w:color w:val="000000"/>
          <w:sz w:val="28"/>
          <w:szCs w:val="28"/>
        </w:rPr>
        <w:t xml:space="preserve"> Он должен уд</w:t>
      </w:r>
      <w:r w:rsidRPr="0078110E">
        <w:rPr>
          <w:color w:val="000000"/>
          <w:sz w:val="28"/>
          <w:szCs w:val="28"/>
        </w:rPr>
        <w:t>а</w:t>
      </w:r>
      <w:r w:rsidRPr="0078110E">
        <w:rPr>
          <w:color w:val="000000"/>
          <w:sz w:val="28"/>
          <w:szCs w:val="28"/>
        </w:rPr>
        <w:t>рить по нему.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>5. «Сильный удар» — трое детей делают сильный удар по мячу. Чей мяч дальше всех улетит.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6. «Попади в обруч» – дети делают по 3 удара правой и левой ногой, стараясь попасть мячом в </w:t>
      </w:r>
      <w:r w:rsidR="002B447E">
        <w:rPr>
          <w:color w:val="000000"/>
          <w:sz w:val="28"/>
          <w:szCs w:val="28"/>
        </w:rPr>
        <w:t>ворота</w:t>
      </w:r>
      <w:r w:rsidRPr="0078110E">
        <w:rPr>
          <w:color w:val="000000"/>
          <w:sz w:val="28"/>
          <w:szCs w:val="28"/>
        </w:rPr>
        <w:t>.</w:t>
      </w:r>
    </w:p>
    <w:p w:rsidR="0078110E" w:rsidRPr="0078110E" w:rsidRDefault="0078110E" w:rsidP="007811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110E">
        <w:rPr>
          <w:color w:val="000000"/>
          <w:sz w:val="28"/>
          <w:szCs w:val="28"/>
        </w:rPr>
        <w:t xml:space="preserve">7. «Пингвины» – дети зажимают мяч между колен и </w:t>
      </w:r>
      <w:r w:rsidR="002B447E">
        <w:rPr>
          <w:color w:val="000000"/>
          <w:sz w:val="28"/>
          <w:szCs w:val="28"/>
        </w:rPr>
        <w:t>шагают</w:t>
      </w:r>
      <w:r w:rsidRPr="0078110E">
        <w:rPr>
          <w:color w:val="000000"/>
          <w:sz w:val="28"/>
          <w:szCs w:val="28"/>
        </w:rPr>
        <w:t xml:space="preserve"> до ор</w:t>
      </w:r>
      <w:r w:rsidRPr="0078110E">
        <w:rPr>
          <w:color w:val="000000"/>
          <w:sz w:val="28"/>
          <w:szCs w:val="28"/>
        </w:rPr>
        <w:t>и</w:t>
      </w:r>
      <w:r w:rsidRPr="0078110E">
        <w:rPr>
          <w:color w:val="000000"/>
          <w:sz w:val="28"/>
          <w:szCs w:val="28"/>
        </w:rPr>
        <w:t>ентира.</w:t>
      </w:r>
    </w:p>
    <w:p w:rsidR="00807C04" w:rsidRPr="0078110E" w:rsidRDefault="00807C04" w:rsidP="006152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807C04" w:rsidRPr="002B447E" w:rsidRDefault="002B447E" w:rsidP="006152A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pacing w:val="4"/>
          <w:sz w:val="28"/>
          <w:szCs w:val="28"/>
        </w:rPr>
      </w:pPr>
      <w:r w:rsidRPr="002B447E">
        <w:rPr>
          <w:rFonts w:ascii="Times New Roman" w:hAnsi="Times New Roman" w:cs="Times New Roman"/>
          <w:b/>
          <w:caps/>
          <w:spacing w:val="4"/>
          <w:sz w:val="28"/>
          <w:szCs w:val="28"/>
        </w:rPr>
        <w:t>Петанк</w:t>
      </w:r>
      <w:r>
        <w:rPr>
          <w:rFonts w:ascii="Times New Roman" w:hAnsi="Times New Roman" w:cs="Times New Roman"/>
          <w:b/>
          <w:caps/>
          <w:spacing w:val="4"/>
          <w:sz w:val="28"/>
          <w:szCs w:val="28"/>
        </w:rPr>
        <w:t xml:space="preserve"> (</w:t>
      </w:r>
      <w:r w:rsidRPr="002B447E">
        <w:rPr>
          <w:rFonts w:ascii="Times New Roman" w:hAnsi="Times New Roman" w:cs="Times New Roman"/>
          <w:spacing w:val="4"/>
          <w:sz w:val="28"/>
          <w:szCs w:val="28"/>
        </w:rPr>
        <w:t>даются мячи из сухого бассейна</w:t>
      </w:r>
      <w:r>
        <w:rPr>
          <w:rFonts w:ascii="Times New Roman" w:hAnsi="Times New Roman" w:cs="Times New Roman"/>
          <w:spacing w:val="4"/>
          <w:sz w:val="28"/>
          <w:szCs w:val="28"/>
        </w:rPr>
        <w:t>)</w:t>
      </w:r>
    </w:p>
    <w:p w:rsidR="002B447E" w:rsidRPr="009522A0" w:rsidRDefault="002B447E" w:rsidP="006152A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22A0">
        <w:rPr>
          <w:rStyle w:val="a6"/>
          <w:bCs/>
          <w:color w:val="000000"/>
          <w:sz w:val="28"/>
          <w:szCs w:val="28"/>
        </w:rPr>
        <w:t>УПРАЖНЕНИЯ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 xml:space="preserve">1. Бросок мяча </w:t>
      </w:r>
      <w:r>
        <w:rPr>
          <w:color w:val="000000"/>
          <w:sz w:val="28"/>
          <w:szCs w:val="28"/>
        </w:rPr>
        <w:t>в коробку – ребенок держит мяч захватом сверху в кулачке</w:t>
      </w:r>
      <w:r w:rsidR="00296F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296FE5">
        <w:rPr>
          <w:color w:val="000000"/>
          <w:sz w:val="28"/>
          <w:szCs w:val="28"/>
        </w:rPr>
        <w:t xml:space="preserve">д </w:t>
      </w:r>
      <w:r>
        <w:rPr>
          <w:color w:val="000000"/>
          <w:sz w:val="28"/>
          <w:szCs w:val="28"/>
        </w:rPr>
        <w:t xml:space="preserve"> ладошкой</w:t>
      </w:r>
      <w:r w:rsidRPr="002B447E">
        <w:rPr>
          <w:color w:val="000000"/>
          <w:sz w:val="28"/>
          <w:szCs w:val="28"/>
        </w:rPr>
        <w:t>.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 xml:space="preserve">2. </w:t>
      </w:r>
      <w:r w:rsidR="00296FE5">
        <w:rPr>
          <w:color w:val="000000"/>
          <w:sz w:val="28"/>
          <w:szCs w:val="28"/>
        </w:rPr>
        <w:t>Прокатывание мяча</w:t>
      </w:r>
      <w:r w:rsidR="006152AA">
        <w:rPr>
          <w:color w:val="000000"/>
          <w:sz w:val="28"/>
          <w:szCs w:val="28"/>
        </w:rPr>
        <w:t xml:space="preserve"> с силой</w:t>
      </w:r>
      <w:r w:rsidRPr="002B447E">
        <w:rPr>
          <w:color w:val="000000"/>
          <w:sz w:val="28"/>
          <w:szCs w:val="28"/>
        </w:rPr>
        <w:t>.</w:t>
      </w:r>
    </w:p>
    <w:p w:rsidR="006152AA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 xml:space="preserve">3. </w:t>
      </w:r>
      <w:r w:rsidR="006152AA">
        <w:rPr>
          <w:color w:val="000000"/>
          <w:sz w:val="28"/>
          <w:szCs w:val="28"/>
        </w:rPr>
        <w:t>Прокатывание мяча тихо.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 xml:space="preserve">4. </w:t>
      </w:r>
      <w:r w:rsidR="006152AA">
        <w:rPr>
          <w:color w:val="000000"/>
          <w:sz w:val="28"/>
          <w:szCs w:val="28"/>
        </w:rPr>
        <w:t xml:space="preserve">Прокатывание мяча </w:t>
      </w:r>
      <w:r w:rsidRPr="002B447E">
        <w:rPr>
          <w:color w:val="000000"/>
          <w:sz w:val="28"/>
          <w:szCs w:val="28"/>
        </w:rPr>
        <w:t>друг другу.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>5.  Передача мяча по кругу.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447E">
        <w:rPr>
          <w:rStyle w:val="a5"/>
          <w:i/>
          <w:iCs/>
          <w:color w:val="000000"/>
          <w:sz w:val="28"/>
          <w:szCs w:val="28"/>
        </w:rPr>
        <w:t>ИГРЫ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>1. «</w:t>
      </w:r>
      <w:r w:rsidR="006152AA">
        <w:rPr>
          <w:color w:val="000000"/>
          <w:sz w:val="28"/>
          <w:szCs w:val="28"/>
        </w:rPr>
        <w:t>Забрось мяч</w:t>
      </w:r>
      <w:r w:rsidRPr="002B447E">
        <w:rPr>
          <w:color w:val="000000"/>
          <w:sz w:val="28"/>
          <w:szCs w:val="28"/>
        </w:rPr>
        <w:t xml:space="preserve">» – дети </w:t>
      </w:r>
      <w:r w:rsidR="006152AA">
        <w:rPr>
          <w:color w:val="000000"/>
          <w:sz w:val="28"/>
          <w:szCs w:val="28"/>
        </w:rPr>
        <w:t>стоят перед коробкой и стараются з</w:t>
      </w:r>
      <w:r w:rsidR="006152AA">
        <w:rPr>
          <w:color w:val="000000"/>
          <w:sz w:val="28"/>
          <w:szCs w:val="28"/>
        </w:rPr>
        <w:t>а</w:t>
      </w:r>
      <w:r w:rsidR="006152AA">
        <w:rPr>
          <w:color w:val="000000"/>
          <w:sz w:val="28"/>
          <w:szCs w:val="28"/>
        </w:rPr>
        <w:t xml:space="preserve">бросить мяч. По мере </w:t>
      </w:r>
      <w:r w:rsidR="00BE1B7B">
        <w:rPr>
          <w:color w:val="000000"/>
          <w:sz w:val="28"/>
          <w:szCs w:val="28"/>
        </w:rPr>
        <w:t xml:space="preserve"> продолжительности игры увеличивается расстояние</w:t>
      </w:r>
      <w:r w:rsidRPr="002B447E">
        <w:rPr>
          <w:color w:val="000000"/>
          <w:sz w:val="28"/>
          <w:szCs w:val="28"/>
        </w:rPr>
        <w:t>.</w:t>
      </w:r>
    </w:p>
    <w:p w:rsidR="002B447E" w:rsidRPr="002B447E" w:rsidRDefault="002B447E" w:rsidP="006152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>2. «</w:t>
      </w:r>
      <w:r w:rsidR="00BE1B7B">
        <w:rPr>
          <w:color w:val="000000"/>
          <w:sz w:val="28"/>
          <w:szCs w:val="28"/>
        </w:rPr>
        <w:t xml:space="preserve">Кто дальше прокатит </w:t>
      </w:r>
      <w:r w:rsidRPr="002B447E">
        <w:rPr>
          <w:color w:val="000000"/>
          <w:sz w:val="28"/>
          <w:szCs w:val="28"/>
        </w:rPr>
        <w:t>мяч» —</w:t>
      </w:r>
      <w:r w:rsidR="00BE1B7B">
        <w:rPr>
          <w:color w:val="000000"/>
          <w:sz w:val="28"/>
          <w:szCs w:val="28"/>
        </w:rPr>
        <w:t xml:space="preserve"> </w:t>
      </w:r>
      <w:r w:rsidRPr="002B447E">
        <w:rPr>
          <w:color w:val="000000"/>
          <w:sz w:val="28"/>
          <w:szCs w:val="28"/>
        </w:rPr>
        <w:t xml:space="preserve"> дет</w:t>
      </w:r>
      <w:r w:rsidR="00BE1B7B">
        <w:rPr>
          <w:color w:val="000000"/>
          <w:sz w:val="28"/>
          <w:szCs w:val="28"/>
        </w:rPr>
        <w:t>и прокатывают мяч</w:t>
      </w:r>
      <w:r w:rsidRPr="002B447E">
        <w:rPr>
          <w:color w:val="000000"/>
          <w:sz w:val="28"/>
          <w:szCs w:val="28"/>
        </w:rPr>
        <w:t>.</w:t>
      </w:r>
    </w:p>
    <w:p w:rsidR="00BE1B7B" w:rsidRDefault="002B447E" w:rsidP="00BE1B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47E">
        <w:rPr>
          <w:color w:val="000000"/>
          <w:sz w:val="28"/>
          <w:szCs w:val="28"/>
        </w:rPr>
        <w:t xml:space="preserve">3. </w:t>
      </w:r>
      <w:r w:rsidR="00BE1B7B">
        <w:rPr>
          <w:color w:val="000000"/>
          <w:sz w:val="28"/>
          <w:szCs w:val="28"/>
        </w:rPr>
        <w:t>«Кто тише прокатит мяч» —  дети прокатывают мяч.</w:t>
      </w:r>
    </w:p>
    <w:p w:rsidR="00BE1B7B" w:rsidRDefault="00BE1B7B" w:rsidP="00BE1B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«Попади в мяч» —  дети пытаются попасть в мяч, сначала 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большой мяч, постепенно меняется мяч на меньший по ди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метру и способы кидания мяча (бросок и прокатывание).</w:t>
      </w:r>
    </w:p>
    <w:p w:rsidR="00753D3A" w:rsidRDefault="00477CA5" w:rsidP="00753D3A">
      <w:pPr>
        <w:pStyle w:val="a4"/>
        <w:shd w:val="clear" w:color="auto" w:fill="FFFFFF"/>
        <w:spacing w:before="0" w:beforeAutospacing="0" w:after="0" w:afterAutospacing="0"/>
        <w:rPr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1B7B">
        <w:rPr>
          <w:spacing w:val="4"/>
          <w:sz w:val="28"/>
          <w:szCs w:val="28"/>
        </w:rPr>
        <w:t>Хочется отметить</w:t>
      </w:r>
      <w:r>
        <w:rPr>
          <w:spacing w:val="4"/>
          <w:sz w:val="28"/>
          <w:szCs w:val="28"/>
        </w:rPr>
        <w:t>,</w:t>
      </w:r>
      <w:r w:rsidR="00BE1B7B">
        <w:rPr>
          <w:spacing w:val="4"/>
          <w:sz w:val="28"/>
          <w:szCs w:val="28"/>
        </w:rPr>
        <w:t xml:space="preserve"> что при использовании </w:t>
      </w:r>
      <w:r>
        <w:rPr>
          <w:spacing w:val="4"/>
          <w:sz w:val="28"/>
          <w:szCs w:val="28"/>
        </w:rPr>
        <w:t>любых подвижных игр должна присутствовать п</w:t>
      </w:r>
      <w:r w:rsidR="005913B9" w:rsidRPr="0078110E">
        <w:rPr>
          <w:spacing w:val="4"/>
          <w:sz w:val="28"/>
          <w:szCs w:val="28"/>
        </w:rPr>
        <w:t>оложительн</w:t>
      </w:r>
      <w:r>
        <w:rPr>
          <w:spacing w:val="4"/>
          <w:sz w:val="28"/>
          <w:szCs w:val="28"/>
        </w:rPr>
        <w:t>ая составляющая,</w:t>
      </w:r>
      <w:r w:rsidR="005913B9" w:rsidRPr="0078110E">
        <w:rPr>
          <w:spacing w:val="4"/>
          <w:sz w:val="28"/>
          <w:szCs w:val="28"/>
        </w:rPr>
        <w:t xml:space="preserve"> эм</w:t>
      </w:r>
      <w:r w:rsidR="005913B9" w:rsidRPr="0078110E">
        <w:rPr>
          <w:spacing w:val="4"/>
          <w:sz w:val="28"/>
          <w:szCs w:val="28"/>
        </w:rPr>
        <w:t>о</w:t>
      </w:r>
      <w:r w:rsidR="005913B9" w:rsidRPr="0078110E">
        <w:rPr>
          <w:spacing w:val="4"/>
          <w:sz w:val="28"/>
          <w:szCs w:val="28"/>
        </w:rPr>
        <w:t>циональная насыщенность. Подражание рождает эмоции, которые активизируют ребенка. Кроме того, заинтересованность полож</w:t>
      </w:r>
      <w:r w:rsidR="005913B9" w:rsidRPr="0078110E">
        <w:rPr>
          <w:spacing w:val="4"/>
          <w:sz w:val="28"/>
          <w:szCs w:val="28"/>
        </w:rPr>
        <w:t>и</w:t>
      </w:r>
      <w:r w:rsidR="005913B9" w:rsidRPr="0078110E">
        <w:rPr>
          <w:spacing w:val="4"/>
          <w:sz w:val="28"/>
          <w:szCs w:val="28"/>
        </w:rPr>
        <w:lastRenderedPageBreak/>
        <w:t xml:space="preserve">тельно действует на двигательную активность детей, особенно </w:t>
      </w:r>
      <w:r>
        <w:rPr>
          <w:spacing w:val="4"/>
          <w:sz w:val="28"/>
          <w:szCs w:val="28"/>
        </w:rPr>
        <w:t>в период знакомства с игрой</w:t>
      </w:r>
      <w:r w:rsidR="005913B9" w:rsidRPr="0078110E">
        <w:rPr>
          <w:spacing w:val="4"/>
          <w:sz w:val="28"/>
          <w:szCs w:val="28"/>
        </w:rPr>
        <w:t>.</w:t>
      </w:r>
    </w:p>
    <w:p w:rsidR="00477CA5" w:rsidRDefault="00753D3A" w:rsidP="00753D3A">
      <w:pPr>
        <w:pStyle w:val="a4"/>
        <w:shd w:val="clear" w:color="auto" w:fill="FFFFFF"/>
        <w:spacing w:before="0" w:beforeAutospacing="0" w:after="0" w:afterAutospacing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ab/>
      </w:r>
    </w:p>
    <w:p w:rsidR="00753D3A" w:rsidRDefault="00B92C95" w:rsidP="00753D3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110E">
        <w:rPr>
          <w:spacing w:val="4"/>
          <w:sz w:val="28"/>
          <w:szCs w:val="28"/>
        </w:rPr>
        <w:t>Вот почему так справедливо отмечал выдающийся советский педагог В. А. Сухомлинский: «Я не боюсь еще и еще раз повт</w:t>
      </w:r>
      <w:r w:rsidRPr="0078110E">
        <w:rPr>
          <w:spacing w:val="4"/>
          <w:sz w:val="28"/>
          <w:szCs w:val="28"/>
        </w:rPr>
        <w:t>о</w:t>
      </w:r>
      <w:r w:rsidRPr="0078110E">
        <w:rPr>
          <w:spacing w:val="4"/>
          <w:sz w:val="28"/>
          <w:szCs w:val="28"/>
        </w:rPr>
        <w:t>рить: 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  <w:r w:rsidR="00753D3A" w:rsidRPr="00753D3A">
        <w:rPr>
          <w:color w:val="000000"/>
          <w:sz w:val="28"/>
          <w:szCs w:val="28"/>
        </w:rPr>
        <w:t xml:space="preserve"> </w:t>
      </w:r>
    </w:p>
    <w:p w:rsidR="00887C8B" w:rsidRPr="0078110E" w:rsidRDefault="00887C8B" w:rsidP="00477C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C8B" w:rsidRPr="0078110E" w:rsidRDefault="00887C8B" w:rsidP="007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C8B" w:rsidRPr="008A7BF8" w:rsidRDefault="00477CA5" w:rsidP="0078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BF8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477CA5" w:rsidRPr="00477CA5" w:rsidRDefault="00477CA5" w:rsidP="007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3A" w:rsidRPr="00753D3A" w:rsidRDefault="00394073" w:rsidP="0078110E">
      <w:pPr>
        <w:pStyle w:val="a3"/>
        <w:numPr>
          <w:ilvl w:val="0"/>
          <w:numId w:val="5"/>
        </w:numPr>
        <w:tabs>
          <w:tab w:val="left" w:pos="2530"/>
          <w:tab w:val="left" w:pos="601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A7BF8">
          <w:rPr>
            <w:rStyle w:val="a7"/>
          </w:rPr>
          <w:t>http://planetadetstva.net/vospitatelam/pedsovet/obuchenie-sportivnym-igram-i-uprazhneniyam-detej-doshkolnogo-vozrasta.html</w:t>
        </w:r>
      </w:hyperlink>
      <w:r w:rsidR="008A7BF8">
        <w:t xml:space="preserve"> </w:t>
      </w:r>
    </w:p>
    <w:p w:rsidR="00C619E4" w:rsidRPr="00753D3A" w:rsidRDefault="00394073" w:rsidP="00753D3A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3D3A" w:rsidRPr="00753D3A">
          <w:rPr>
            <w:rStyle w:val="a7"/>
            <w:rFonts w:ascii="Times New Roman" w:hAnsi="Times New Roman" w:cs="Times New Roman"/>
            <w:sz w:val="28"/>
            <w:szCs w:val="28"/>
          </w:rPr>
          <w:t>http://globuss24.ru/doc/konsulytatsiya-yalementi-sportivnih-igr-v-sisteme-fizicheskogo-vospitaniya-doshkolynikov</w:t>
        </w:r>
      </w:hyperlink>
      <w:r w:rsidR="00753D3A" w:rsidRPr="00753D3A">
        <w:rPr>
          <w:rFonts w:ascii="Times New Roman" w:hAnsi="Times New Roman" w:cs="Times New Roman"/>
          <w:sz w:val="28"/>
          <w:szCs w:val="28"/>
        </w:rPr>
        <w:t xml:space="preserve"> </w:t>
      </w:r>
      <w:r w:rsidR="00887C8B" w:rsidRPr="00753D3A">
        <w:rPr>
          <w:rFonts w:ascii="Times New Roman" w:hAnsi="Times New Roman" w:cs="Times New Roman"/>
          <w:sz w:val="28"/>
          <w:szCs w:val="28"/>
        </w:rPr>
        <w:tab/>
      </w:r>
    </w:p>
    <w:sectPr w:rsidR="00C619E4" w:rsidRPr="00753D3A" w:rsidSect="00B6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847"/>
    <w:multiLevelType w:val="hybridMultilevel"/>
    <w:tmpl w:val="7DBA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85BA8"/>
    <w:multiLevelType w:val="hybridMultilevel"/>
    <w:tmpl w:val="CB0C00E6"/>
    <w:lvl w:ilvl="0" w:tplc="8D1011F2">
      <w:start w:val="1"/>
      <w:numFmt w:val="decimal"/>
      <w:lvlText w:val="%1)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229A3"/>
    <w:multiLevelType w:val="multilevel"/>
    <w:tmpl w:val="02A2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D3807"/>
    <w:multiLevelType w:val="hybridMultilevel"/>
    <w:tmpl w:val="230C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D7CD6"/>
    <w:multiLevelType w:val="hybridMultilevel"/>
    <w:tmpl w:val="E16A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autoHyphenation/>
  <w:characterSpacingControl w:val="doNotCompress"/>
  <w:compat/>
  <w:rsids>
    <w:rsidRoot w:val="005251D2"/>
    <w:rsid w:val="0017188C"/>
    <w:rsid w:val="00221ABD"/>
    <w:rsid w:val="00296FE5"/>
    <w:rsid w:val="002B447E"/>
    <w:rsid w:val="00394073"/>
    <w:rsid w:val="003C568D"/>
    <w:rsid w:val="0044281C"/>
    <w:rsid w:val="00477CA5"/>
    <w:rsid w:val="005024A0"/>
    <w:rsid w:val="005251D2"/>
    <w:rsid w:val="00557CA5"/>
    <w:rsid w:val="005913B9"/>
    <w:rsid w:val="005A6D52"/>
    <w:rsid w:val="005B0C26"/>
    <w:rsid w:val="006152AA"/>
    <w:rsid w:val="00630EA1"/>
    <w:rsid w:val="006C36BD"/>
    <w:rsid w:val="00753D3A"/>
    <w:rsid w:val="0078110E"/>
    <w:rsid w:val="00807C04"/>
    <w:rsid w:val="00827E70"/>
    <w:rsid w:val="0088724E"/>
    <w:rsid w:val="00887C8B"/>
    <w:rsid w:val="008A7BF8"/>
    <w:rsid w:val="008C7738"/>
    <w:rsid w:val="008D16A6"/>
    <w:rsid w:val="008E63D6"/>
    <w:rsid w:val="00900024"/>
    <w:rsid w:val="009522A0"/>
    <w:rsid w:val="00965FBA"/>
    <w:rsid w:val="009A1BBC"/>
    <w:rsid w:val="00A00CD3"/>
    <w:rsid w:val="00A1452B"/>
    <w:rsid w:val="00AE73CC"/>
    <w:rsid w:val="00B26AC3"/>
    <w:rsid w:val="00B66D90"/>
    <w:rsid w:val="00B92C95"/>
    <w:rsid w:val="00BE1B7B"/>
    <w:rsid w:val="00C619E4"/>
    <w:rsid w:val="00DA3A10"/>
    <w:rsid w:val="00DC5CAC"/>
    <w:rsid w:val="00DC734C"/>
    <w:rsid w:val="00DE6216"/>
    <w:rsid w:val="00E369CF"/>
    <w:rsid w:val="00EE0DCD"/>
    <w:rsid w:val="00EE4B22"/>
    <w:rsid w:val="00EF58B5"/>
    <w:rsid w:val="00F11DCE"/>
    <w:rsid w:val="00F24C5D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52"/>
  </w:style>
  <w:style w:type="paragraph" w:styleId="2">
    <w:name w:val="heading 2"/>
    <w:basedOn w:val="a"/>
    <w:link w:val="20"/>
    <w:uiPriority w:val="9"/>
    <w:qFormat/>
    <w:rsid w:val="008A7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D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C04"/>
    <w:rPr>
      <w:b/>
      <w:bCs/>
    </w:rPr>
  </w:style>
  <w:style w:type="character" w:styleId="a6">
    <w:name w:val="Emphasis"/>
    <w:basedOn w:val="a0"/>
    <w:uiPriority w:val="20"/>
    <w:qFormat/>
    <w:rsid w:val="00807C04"/>
    <w:rPr>
      <w:i/>
      <w:iCs/>
    </w:rPr>
  </w:style>
  <w:style w:type="character" w:customStyle="1" w:styleId="apple-converted-space">
    <w:name w:val="apple-converted-space"/>
    <w:basedOn w:val="a0"/>
    <w:rsid w:val="00477CA5"/>
  </w:style>
  <w:style w:type="character" w:customStyle="1" w:styleId="20">
    <w:name w:val="Заголовок 2 Знак"/>
    <w:basedOn w:val="a0"/>
    <w:link w:val="2"/>
    <w:uiPriority w:val="9"/>
    <w:rsid w:val="008A7B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8A7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lobuss24.ru/doc/konsulytatsiya-yalementi-sportivnih-igr-v-sisteme-fizicheskogo-vospitaniya-doshkolynik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vospitatelam/pedsovet/obuchenie-sportivnym-igram-i-uprazhneniyam-detej-doshkolnogo-vozra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8BDF3-482E-48FF-847A-42F8B184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Белова</dc:creator>
  <cp:lastModifiedBy>Nelya Yurchenko</cp:lastModifiedBy>
  <cp:revision>2</cp:revision>
  <dcterms:created xsi:type="dcterms:W3CDTF">2017-11-14T04:50:00Z</dcterms:created>
  <dcterms:modified xsi:type="dcterms:W3CDTF">2017-11-14T04:50:00Z</dcterms:modified>
</cp:coreProperties>
</file>