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DE" w:rsidRDefault="00896ADE" w:rsidP="00896A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="00FB6BC8" w:rsidRPr="00896ADE">
        <w:rPr>
          <w:rFonts w:ascii="Times New Roman" w:hAnsi="Times New Roman" w:cs="Times New Roman"/>
          <w:b/>
          <w:sz w:val="36"/>
          <w:szCs w:val="36"/>
        </w:rPr>
        <w:t>елов</w:t>
      </w:r>
      <w:r>
        <w:rPr>
          <w:rFonts w:ascii="Times New Roman" w:hAnsi="Times New Roman" w:cs="Times New Roman"/>
          <w:b/>
          <w:sz w:val="36"/>
          <w:szCs w:val="36"/>
        </w:rPr>
        <w:t>ая</w:t>
      </w:r>
      <w:r w:rsidR="00FB6BC8" w:rsidRPr="00896ADE">
        <w:rPr>
          <w:rFonts w:ascii="Times New Roman" w:hAnsi="Times New Roman" w:cs="Times New Roman"/>
          <w:b/>
          <w:sz w:val="36"/>
          <w:szCs w:val="36"/>
        </w:rPr>
        <w:t xml:space="preserve"> игр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:rsidR="00EB6E7B" w:rsidRDefault="00FB6BC8" w:rsidP="00896A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ADE">
        <w:rPr>
          <w:rFonts w:ascii="Times New Roman" w:hAnsi="Times New Roman" w:cs="Times New Roman"/>
          <w:b/>
          <w:sz w:val="32"/>
          <w:szCs w:val="32"/>
        </w:rPr>
        <w:t xml:space="preserve"> «Психологическая безопасность  образовательной среды ДОО»</w:t>
      </w:r>
    </w:p>
    <w:p w:rsidR="00896ADE" w:rsidRPr="00896ADE" w:rsidRDefault="00896ADE" w:rsidP="00896A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BC8" w:rsidRPr="00912EA2" w:rsidRDefault="00FB6BC8" w:rsidP="0091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ADE">
        <w:rPr>
          <w:rFonts w:ascii="Times New Roman" w:hAnsi="Times New Roman" w:cs="Times New Roman"/>
          <w:b/>
          <w:sz w:val="24"/>
          <w:szCs w:val="24"/>
        </w:rPr>
        <w:t>Цель</w:t>
      </w:r>
      <w:r w:rsidRPr="00912EA2">
        <w:rPr>
          <w:rFonts w:ascii="Times New Roman" w:hAnsi="Times New Roman" w:cs="Times New Roman"/>
          <w:sz w:val="24"/>
          <w:szCs w:val="24"/>
        </w:rPr>
        <w:t>: создать условия  для практической работы по определ</w:t>
      </w:r>
      <w:r w:rsidR="00896ADE">
        <w:rPr>
          <w:rFonts w:ascii="Times New Roman" w:hAnsi="Times New Roman" w:cs="Times New Roman"/>
          <w:sz w:val="24"/>
          <w:szCs w:val="24"/>
        </w:rPr>
        <w:t>е</w:t>
      </w:r>
      <w:r w:rsidRPr="00912EA2">
        <w:rPr>
          <w:rFonts w:ascii="Times New Roman" w:hAnsi="Times New Roman" w:cs="Times New Roman"/>
          <w:sz w:val="24"/>
          <w:szCs w:val="24"/>
        </w:rPr>
        <w:t>нию деятельности педагогов ДОО в соответствии с критериями психологической безопасности.</w:t>
      </w:r>
    </w:p>
    <w:p w:rsidR="00FB6BC8" w:rsidRPr="00912EA2" w:rsidRDefault="00FB6BC8" w:rsidP="0091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B6BC8" w:rsidRPr="00912EA2" w:rsidRDefault="00FB6BC8" w:rsidP="00896AD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Создать благоприятную психологическую атмосферу, максимально мобилизующую внутренние возможности ее участников;</w:t>
      </w:r>
    </w:p>
    <w:p w:rsidR="00FB6BC8" w:rsidRPr="00912EA2" w:rsidRDefault="00B941D7" w:rsidP="00896AD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Раскрыть систему понятий и общую ориентацию в формировании психологической безопасности образовательной среды в условиях учебного учреждения;</w:t>
      </w:r>
    </w:p>
    <w:p w:rsidR="00B941D7" w:rsidRPr="00912EA2" w:rsidRDefault="00B941D7" w:rsidP="00896AD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Вооружить участников методами анализа образовательной среды;</w:t>
      </w:r>
    </w:p>
    <w:p w:rsidR="00B941D7" w:rsidRPr="00912EA2" w:rsidRDefault="00B941D7" w:rsidP="00896AD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Создать условия для психологической безопасности образовательной среды.</w:t>
      </w:r>
    </w:p>
    <w:p w:rsidR="00C4264B" w:rsidRPr="00912EA2" w:rsidRDefault="00C4264B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 xml:space="preserve">Категория участников – </w:t>
      </w:r>
      <w:r w:rsidRPr="00912EA2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912EA2" w:rsidRPr="00912EA2">
        <w:rPr>
          <w:rFonts w:ascii="Times New Roman" w:hAnsi="Times New Roman" w:cs="Times New Roman"/>
          <w:sz w:val="24"/>
          <w:szCs w:val="24"/>
        </w:rPr>
        <w:t>–</w:t>
      </w:r>
      <w:r w:rsidRPr="00912EA2">
        <w:rPr>
          <w:rFonts w:ascii="Times New Roman" w:hAnsi="Times New Roman" w:cs="Times New Roman"/>
          <w:sz w:val="24"/>
          <w:szCs w:val="24"/>
        </w:rPr>
        <w:t xml:space="preserve"> психологи</w:t>
      </w:r>
      <w:r w:rsidR="00912EA2" w:rsidRPr="00912EA2">
        <w:rPr>
          <w:rFonts w:ascii="Times New Roman" w:hAnsi="Times New Roman" w:cs="Times New Roman"/>
          <w:sz w:val="24"/>
          <w:szCs w:val="24"/>
        </w:rPr>
        <w:t>, методисты, заведующие, воспитатели.</w:t>
      </w:r>
      <w:r w:rsidRPr="00912E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64B" w:rsidRPr="00912EA2" w:rsidRDefault="00C4264B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 xml:space="preserve">Форма проведения – </w:t>
      </w:r>
      <w:r w:rsidRPr="00912EA2">
        <w:rPr>
          <w:rFonts w:ascii="Times New Roman" w:hAnsi="Times New Roman" w:cs="Times New Roman"/>
          <w:sz w:val="24"/>
          <w:szCs w:val="24"/>
        </w:rPr>
        <w:t>деловая игра</w:t>
      </w:r>
    </w:p>
    <w:p w:rsidR="00C4264B" w:rsidRPr="00912EA2" w:rsidRDefault="00C4264B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912EA2">
        <w:rPr>
          <w:rFonts w:ascii="Times New Roman" w:hAnsi="Times New Roman" w:cs="Times New Roman"/>
          <w:sz w:val="24"/>
          <w:szCs w:val="24"/>
        </w:rPr>
        <w:t xml:space="preserve"> -1 час  25 мин</w:t>
      </w:r>
    </w:p>
    <w:p w:rsidR="00B941D7" w:rsidRPr="00912EA2" w:rsidRDefault="00B941D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Организационный этап:</w:t>
      </w:r>
    </w:p>
    <w:p w:rsidR="00B941D7" w:rsidRPr="00912EA2" w:rsidRDefault="0079674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4 стола, стулья по количеству участников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</w:p>
    <w:p w:rsidR="00796747" w:rsidRPr="00912EA2" w:rsidRDefault="0079674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Карточки с изображением людей (от1до 4)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</w:p>
    <w:p w:rsidR="00B941D7" w:rsidRPr="00912EA2" w:rsidRDefault="00B941D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На каждого участника по 3 </w:t>
      </w:r>
      <w:r w:rsidR="00796747" w:rsidRPr="00912EA2">
        <w:rPr>
          <w:rFonts w:ascii="Times New Roman" w:hAnsi="Times New Roman" w:cs="Times New Roman"/>
          <w:sz w:val="24"/>
          <w:szCs w:val="24"/>
        </w:rPr>
        <w:t>геометрически</w:t>
      </w:r>
      <w:r w:rsidR="00912EA2" w:rsidRPr="00912EA2">
        <w:rPr>
          <w:rFonts w:ascii="Times New Roman" w:hAnsi="Times New Roman" w:cs="Times New Roman"/>
          <w:sz w:val="24"/>
          <w:szCs w:val="24"/>
        </w:rPr>
        <w:t>е</w:t>
      </w:r>
      <w:r w:rsidR="00796747"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фигуры разного цвета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</w:p>
    <w:p w:rsidR="00B941D7" w:rsidRPr="00912EA2" w:rsidRDefault="0079674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Лист ватмана на каждый стол с и</w:t>
      </w:r>
      <w:r w:rsidR="00B941D7" w:rsidRPr="00912EA2">
        <w:rPr>
          <w:rFonts w:ascii="Times New Roman" w:hAnsi="Times New Roman" w:cs="Times New Roman"/>
          <w:sz w:val="24"/>
          <w:szCs w:val="24"/>
        </w:rPr>
        <w:t>зображение</w:t>
      </w:r>
      <w:r w:rsidRPr="00912EA2">
        <w:rPr>
          <w:rFonts w:ascii="Times New Roman" w:hAnsi="Times New Roman" w:cs="Times New Roman"/>
          <w:sz w:val="24"/>
          <w:szCs w:val="24"/>
        </w:rPr>
        <w:t>м</w:t>
      </w:r>
      <w:r w:rsidR="00B941D7"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силуэта головы (для каждой группы)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</w:p>
    <w:p w:rsidR="00796747" w:rsidRPr="00912EA2" w:rsidRDefault="0079674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Лист ватмана на каждый стол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</w:p>
    <w:p w:rsidR="00B941D7" w:rsidRPr="00912EA2" w:rsidRDefault="00B941D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 Материалы для работы</w:t>
      </w:r>
      <w:r w:rsidR="00C4264B"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="00796747" w:rsidRPr="00912EA2">
        <w:rPr>
          <w:rFonts w:ascii="Times New Roman" w:hAnsi="Times New Roman" w:cs="Times New Roman"/>
          <w:sz w:val="24"/>
          <w:szCs w:val="24"/>
        </w:rPr>
        <w:t>(</w:t>
      </w:r>
      <w:r w:rsidRPr="00912EA2">
        <w:rPr>
          <w:rFonts w:ascii="Times New Roman" w:hAnsi="Times New Roman" w:cs="Times New Roman"/>
          <w:sz w:val="24"/>
          <w:szCs w:val="24"/>
        </w:rPr>
        <w:t>карандаши, фломастеры</w:t>
      </w:r>
      <w:r w:rsidR="00796747" w:rsidRPr="00912EA2">
        <w:rPr>
          <w:rFonts w:ascii="Times New Roman" w:hAnsi="Times New Roman" w:cs="Times New Roman"/>
          <w:sz w:val="24"/>
          <w:szCs w:val="24"/>
        </w:rPr>
        <w:t>, бланки</w:t>
      </w:r>
      <w:r w:rsidRPr="00912EA2">
        <w:rPr>
          <w:rFonts w:ascii="Times New Roman" w:hAnsi="Times New Roman" w:cs="Times New Roman"/>
          <w:sz w:val="24"/>
          <w:szCs w:val="24"/>
        </w:rPr>
        <w:t>)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</w:p>
    <w:p w:rsidR="00796747" w:rsidRPr="00912EA2" w:rsidRDefault="0079674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Компьютер, интерактивная доска, проектор, презентация.</w:t>
      </w:r>
    </w:p>
    <w:p w:rsidR="00B80606" w:rsidRPr="00912EA2" w:rsidRDefault="00B80606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0606" w:rsidRDefault="00B80606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12EA2">
        <w:rPr>
          <w:rFonts w:ascii="Times New Roman" w:hAnsi="Times New Roman" w:cs="Times New Roman"/>
          <w:b/>
          <w:i/>
          <w:sz w:val="24"/>
          <w:szCs w:val="24"/>
        </w:rPr>
        <w:t>Ход игры</w:t>
      </w:r>
    </w:p>
    <w:p w:rsidR="00B80606" w:rsidRPr="00912EA2" w:rsidRDefault="00B618C0" w:rsidP="00912EA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Ритуал встречи и приветствия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1A4A" w:rsidRPr="00912EA2">
        <w:rPr>
          <w:rFonts w:ascii="Times New Roman" w:hAnsi="Times New Roman" w:cs="Times New Roman"/>
          <w:b/>
          <w:sz w:val="24"/>
          <w:szCs w:val="24"/>
        </w:rPr>
        <w:t>Деление участников на группы</w:t>
      </w:r>
      <w:r w:rsidR="001E1A4A">
        <w:rPr>
          <w:rFonts w:ascii="Times New Roman" w:hAnsi="Times New Roman" w:cs="Times New Roman"/>
          <w:b/>
          <w:sz w:val="24"/>
          <w:szCs w:val="24"/>
        </w:rPr>
        <w:t>.</w:t>
      </w:r>
      <w:r w:rsidR="001E1A4A" w:rsidRPr="001E1A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8C0" w:rsidRPr="001E1A4A" w:rsidRDefault="00B618C0" w:rsidP="00B618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В аудитории на имеющихся столах также </w:t>
      </w:r>
      <w:r w:rsidR="00E43DD0" w:rsidRPr="00912EA2">
        <w:rPr>
          <w:rFonts w:ascii="Times New Roman" w:hAnsi="Times New Roman" w:cs="Times New Roman"/>
          <w:sz w:val="24"/>
          <w:szCs w:val="24"/>
        </w:rPr>
        <w:t>заранее формируется</w:t>
      </w:r>
      <w:r w:rsidRPr="00912EA2">
        <w:rPr>
          <w:rFonts w:ascii="Times New Roman" w:hAnsi="Times New Roman" w:cs="Times New Roman"/>
          <w:sz w:val="24"/>
          <w:szCs w:val="24"/>
        </w:rPr>
        <w:t xml:space="preserve"> 4 рабочих зоны.</w:t>
      </w:r>
    </w:p>
    <w:p w:rsidR="00B618C0" w:rsidRPr="00912EA2" w:rsidRDefault="00B618C0" w:rsidP="00B618C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E43DD0" w:rsidRPr="00912EA2">
        <w:rPr>
          <w:rFonts w:ascii="Times New Roman" w:hAnsi="Times New Roman" w:cs="Times New Roman"/>
          <w:sz w:val="24"/>
          <w:szCs w:val="24"/>
        </w:rPr>
        <w:t>просит присутствующих распределиться по</w:t>
      </w:r>
      <w:r w:rsidR="00E43DD0">
        <w:rPr>
          <w:rFonts w:ascii="Times New Roman" w:hAnsi="Times New Roman" w:cs="Times New Roman"/>
          <w:sz w:val="24"/>
          <w:szCs w:val="24"/>
        </w:rPr>
        <w:t xml:space="preserve"> секторам</w:t>
      </w:r>
      <w:r w:rsidRPr="00912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3DD0">
        <w:rPr>
          <w:rFonts w:ascii="Times New Roman" w:hAnsi="Times New Roman" w:cs="Times New Roman"/>
          <w:sz w:val="24"/>
          <w:szCs w:val="24"/>
        </w:rPr>
        <w:t>ВОСПИТАТЕЛИ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E43DD0">
        <w:rPr>
          <w:rFonts w:ascii="Times New Roman" w:hAnsi="Times New Roman" w:cs="Times New Roman"/>
          <w:sz w:val="24"/>
          <w:szCs w:val="24"/>
        </w:rPr>
        <w:t>П</w:t>
      </w:r>
      <w:r w:rsidR="00E43DD0">
        <w:rPr>
          <w:rFonts w:ascii="Times New Roman" w:hAnsi="Times New Roman" w:cs="Times New Roman"/>
          <w:sz w:val="24"/>
          <w:szCs w:val="24"/>
        </w:rPr>
        <w:t>Е</w:t>
      </w:r>
      <w:r w:rsidR="00E43DD0">
        <w:rPr>
          <w:rFonts w:ascii="Times New Roman" w:hAnsi="Times New Roman" w:cs="Times New Roman"/>
          <w:sz w:val="24"/>
          <w:szCs w:val="24"/>
        </w:rPr>
        <w:t>ДАГОГ-ПСИХОЛОГ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E43DD0">
        <w:rPr>
          <w:rFonts w:ascii="Times New Roman" w:hAnsi="Times New Roman" w:cs="Times New Roman"/>
          <w:sz w:val="24"/>
          <w:szCs w:val="24"/>
        </w:rPr>
        <w:t>СПЕЦИАЛИСТЫ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E43DD0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912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747" w:rsidRPr="00912EA2" w:rsidRDefault="00796747" w:rsidP="00912EA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5753" w:rsidRPr="00912EA2" w:rsidRDefault="009E1077" w:rsidP="00912EA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912EA2">
        <w:rPr>
          <w:rFonts w:ascii="Times New Roman" w:hAnsi="Times New Roman" w:cs="Times New Roman"/>
          <w:sz w:val="24"/>
          <w:szCs w:val="24"/>
        </w:rPr>
        <w:t>чтобы продуктивнее была наша работа, проведем разминку на активизацию мыслительной деятельности, создания комфортной среды в микро – группах.</w:t>
      </w:r>
    </w:p>
    <w:p w:rsidR="00B95753" w:rsidRPr="00912EA2" w:rsidRDefault="009E107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Разминка</w:t>
      </w:r>
      <w:r w:rsidR="00CD5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077" w:rsidRPr="00912EA2" w:rsidRDefault="00B95753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 xml:space="preserve">Упр. 1. </w:t>
      </w:r>
      <w:r w:rsidR="009E1077" w:rsidRPr="00912EA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E1077" w:rsidRPr="00912EA2">
        <w:rPr>
          <w:rFonts w:ascii="Times New Roman" w:hAnsi="Times New Roman" w:cs="Times New Roman"/>
          <w:b/>
          <w:sz w:val="24"/>
          <w:szCs w:val="24"/>
        </w:rPr>
        <w:t>Джеффа</w:t>
      </w:r>
      <w:proofErr w:type="spellEnd"/>
      <w:r w:rsidR="009E1077" w:rsidRPr="00912EA2">
        <w:rPr>
          <w:rFonts w:ascii="Times New Roman" w:hAnsi="Times New Roman" w:cs="Times New Roman"/>
          <w:b/>
          <w:sz w:val="24"/>
          <w:szCs w:val="24"/>
        </w:rPr>
        <w:t>»</w:t>
      </w:r>
    </w:p>
    <w:p w:rsidR="00DE5FDD" w:rsidRPr="00912EA2" w:rsidRDefault="00DE5FDD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DE5FDD" w:rsidRPr="00912EA2" w:rsidRDefault="00DE5FDD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Используя фигуры разного цвета (на столе у каждого 3 фигуры: красный круг соответс</w:t>
      </w:r>
      <w:r w:rsidRPr="00912EA2">
        <w:rPr>
          <w:rFonts w:ascii="Times New Roman" w:hAnsi="Times New Roman" w:cs="Times New Roman"/>
          <w:sz w:val="24"/>
          <w:szCs w:val="24"/>
        </w:rPr>
        <w:t>т</w:t>
      </w:r>
      <w:r w:rsidRPr="00912EA2">
        <w:rPr>
          <w:rFonts w:ascii="Times New Roman" w:hAnsi="Times New Roman" w:cs="Times New Roman"/>
          <w:sz w:val="24"/>
          <w:szCs w:val="24"/>
        </w:rPr>
        <w:t>вует ответу «ДА», зеленый треугольник – ответу «НЕТ», желтый четырехугольник – отв</w:t>
      </w:r>
      <w:r w:rsidRPr="00912EA2">
        <w:rPr>
          <w:rFonts w:ascii="Times New Roman" w:hAnsi="Times New Roman" w:cs="Times New Roman"/>
          <w:sz w:val="24"/>
          <w:szCs w:val="24"/>
        </w:rPr>
        <w:t>е</w:t>
      </w:r>
      <w:r w:rsidRPr="00912EA2">
        <w:rPr>
          <w:rFonts w:ascii="Times New Roman" w:hAnsi="Times New Roman" w:cs="Times New Roman"/>
          <w:sz w:val="24"/>
          <w:szCs w:val="24"/>
        </w:rPr>
        <w:t>ту «МОЖЕТ БЫТЬ»</w:t>
      </w:r>
      <w:r w:rsidR="006B7C05" w:rsidRPr="00912EA2">
        <w:rPr>
          <w:rFonts w:ascii="Times New Roman" w:hAnsi="Times New Roman" w:cs="Times New Roman"/>
          <w:sz w:val="24"/>
          <w:szCs w:val="24"/>
        </w:rPr>
        <w:t>).</w:t>
      </w:r>
    </w:p>
    <w:p w:rsidR="006B7C05" w:rsidRPr="00912EA2" w:rsidRDefault="006B7C05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Ответьте  на вопросы, поднимая фигуру ту, которая соответствует вашему ответу. Звучит вопрос, участники отвечают на вопросы, поднимая фигуры определенного цвета.</w:t>
      </w:r>
    </w:p>
    <w:p w:rsidR="006B7C05" w:rsidRPr="00912EA2" w:rsidRDefault="006B7C05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Вопросы.</w:t>
      </w:r>
    </w:p>
    <w:p w:rsidR="006B7C05" w:rsidRPr="00912EA2" w:rsidRDefault="006B7C05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1</w:t>
      </w:r>
      <w:r w:rsidR="00912EA2" w:rsidRPr="00912EA2">
        <w:rPr>
          <w:rFonts w:ascii="Times New Roman" w:hAnsi="Times New Roman" w:cs="Times New Roman"/>
          <w:sz w:val="24"/>
          <w:szCs w:val="24"/>
        </w:rPr>
        <w:t>.</w:t>
      </w:r>
      <w:r w:rsidRPr="00912EA2">
        <w:rPr>
          <w:rFonts w:ascii="Times New Roman" w:hAnsi="Times New Roman" w:cs="Times New Roman"/>
          <w:sz w:val="24"/>
          <w:szCs w:val="24"/>
        </w:rPr>
        <w:t xml:space="preserve"> Я считаю, что недостатки людей также естественны, как дождь, и потому отношусь к ним терпимо.</w:t>
      </w:r>
    </w:p>
    <w:p w:rsidR="006B7C05" w:rsidRPr="00912EA2" w:rsidRDefault="006B7C05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2.</w:t>
      </w:r>
      <w:r w:rsidR="00912EA2"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Во всех своих неприятностей, прежде всего, виню себя.</w:t>
      </w:r>
    </w:p>
    <w:p w:rsidR="006B7C05" w:rsidRPr="00912EA2" w:rsidRDefault="00912EA2" w:rsidP="00912EA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7C05" w:rsidRPr="00912EA2">
        <w:rPr>
          <w:rFonts w:ascii="Times New Roman" w:hAnsi="Times New Roman" w:cs="Times New Roman"/>
          <w:sz w:val="24"/>
          <w:szCs w:val="24"/>
        </w:rPr>
        <w:t>.</w:t>
      </w:r>
      <w:r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="006B7C05" w:rsidRPr="00912EA2">
        <w:rPr>
          <w:rFonts w:ascii="Times New Roman" w:hAnsi="Times New Roman" w:cs="Times New Roman"/>
          <w:sz w:val="24"/>
          <w:szCs w:val="24"/>
        </w:rPr>
        <w:t>Никогда не скучаю, даже если пребываю в одиночестве.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Смогли</w:t>
      </w:r>
      <w:r w:rsid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бы вы помочь другим в ущерб себе?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Считаете</w:t>
      </w:r>
      <w:r w:rsid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ли вы, что цель оправдывает средства?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Согласны</w:t>
      </w:r>
      <w:r w:rsidRPr="00912EA2">
        <w:rPr>
          <w:rFonts w:ascii="Times New Roman" w:hAnsi="Times New Roman" w:cs="Times New Roman"/>
          <w:sz w:val="24"/>
          <w:szCs w:val="24"/>
        </w:rPr>
        <w:tab/>
        <w:t>ли вы с пословицей «Один в поле воин»?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Считаете</w:t>
      </w:r>
      <w:r w:rsidRPr="00912EA2">
        <w:rPr>
          <w:rFonts w:ascii="Times New Roman" w:hAnsi="Times New Roman" w:cs="Times New Roman"/>
          <w:sz w:val="24"/>
          <w:szCs w:val="24"/>
        </w:rPr>
        <w:tab/>
        <w:t>ли, что в большинстве случаев вы правы?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Знаете ли вы себя полностью?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Трудно ли вас вывести на откровенное </w:t>
      </w:r>
      <w:proofErr w:type="gramStart"/>
      <w:r w:rsidRPr="00912EA2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Pr="00912EA2">
        <w:rPr>
          <w:rFonts w:ascii="Times New Roman" w:hAnsi="Times New Roman" w:cs="Times New Roman"/>
          <w:sz w:val="24"/>
          <w:szCs w:val="24"/>
        </w:rPr>
        <w:t>?</w:t>
      </w:r>
    </w:p>
    <w:p w:rsidR="006B7C05" w:rsidRPr="00912EA2" w:rsidRDefault="006B7C05" w:rsidP="00912EA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Во всех делах во главу угла ставлю принцип «Не нарушай естественный ход событий»</w:t>
      </w:r>
    </w:p>
    <w:p w:rsidR="006B7C05" w:rsidRPr="00912EA2" w:rsidRDefault="006B7C05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lastRenderedPageBreak/>
        <w:t>В. Обсуждение:</w:t>
      </w:r>
    </w:p>
    <w:p w:rsidR="006B7C05" w:rsidRPr="00912EA2" w:rsidRDefault="006B7C05" w:rsidP="00912EA2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Были ли вопросы, над которыми Вы раньше не задумывались? </w:t>
      </w:r>
    </w:p>
    <w:p w:rsidR="006B7C05" w:rsidRPr="00912EA2" w:rsidRDefault="006B7C05" w:rsidP="00912EA2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Открыл ли кто из вас что-то новое для себя?</w:t>
      </w:r>
    </w:p>
    <w:p w:rsidR="006B7C05" w:rsidRPr="00912EA2" w:rsidRDefault="006B7C05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Вы узнавали больше друг о друге, а теперь узнаем, что представляют собой каждая из групп.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EA2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Упр.2 "Презентация групп" </w:t>
      </w:r>
      <w:r w:rsidRPr="00912EA2">
        <w:rPr>
          <w:rFonts w:ascii="Times New Roman" w:hAnsi="Times New Roman" w:cs="Times New Roman"/>
          <w:b/>
          <w:bCs/>
          <w:sz w:val="24"/>
          <w:szCs w:val="24"/>
          <w:u w:val="single"/>
        </w:rPr>
        <w:t>Инструкция.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Нарисуйте овал во весь лист, пусть это будет лицо группы. Для того чтобы оживить его, нарисуйте: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-</w:t>
      </w:r>
      <w:r w:rsid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вместо глаз то, на что вы больше всего любите смотреть;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-</w:t>
      </w:r>
      <w:r w:rsid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вместо носа то, чем вы больше всего любите дышать, что вам нравится нюхать;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-</w:t>
      </w:r>
      <w:r w:rsid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вместо рта то, о чем больше всего любите говорить; - вместо ушей то, что больше всего любите слушать;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 -</w:t>
      </w:r>
      <w:r w:rsid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>вместо волос - опишите свои мечты.</w:t>
      </w:r>
    </w:p>
    <w:p w:rsidR="00871B9E" w:rsidRPr="00912EA2" w:rsidRDefault="00871B9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Предлагаю вам, используя нарисованный образ, представить свою группу. Нашлись ли в группе люди со схожими интересами? (Ответы участников)</w:t>
      </w:r>
    </w:p>
    <w:p w:rsidR="009E1077" w:rsidRPr="00912EA2" w:rsidRDefault="009E1077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6A64E5" w:rsidRPr="00912EA2" w:rsidRDefault="006A64E5" w:rsidP="006A64E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EA2">
        <w:rPr>
          <w:rFonts w:ascii="Times New Roman" w:hAnsi="Times New Roman" w:cs="Times New Roman"/>
          <w:b/>
          <w:sz w:val="24"/>
          <w:szCs w:val="24"/>
          <w:u w:val="single"/>
        </w:rPr>
        <w:t>Упражнение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12EA2">
        <w:rPr>
          <w:rFonts w:ascii="Times New Roman" w:hAnsi="Times New Roman" w:cs="Times New Roman"/>
          <w:b/>
          <w:sz w:val="24"/>
          <w:szCs w:val="24"/>
          <w:u w:val="single"/>
        </w:rPr>
        <w:t>. «Нарисуй опасность»</w:t>
      </w:r>
    </w:p>
    <w:p w:rsidR="006A64E5" w:rsidRPr="00912EA2" w:rsidRDefault="006A64E5" w:rsidP="006A64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Группам предлагаются  силуэты головы. Необходимо нарисовать опасности, которые мы слышим, осязаем, видим, говорим.</w:t>
      </w:r>
    </w:p>
    <w:p w:rsidR="006A64E5" w:rsidRPr="00912EA2" w:rsidRDefault="006A64E5" w:rsidP="006A64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b/>
          <w:sz w:val="24"/>
          <w:szCs w:val="24"/>
        </w:rPr>
        <w:t>Обсуждение: (</w:t>
      </w:r>
      <w:r w:rsidRPr="00912EA2">
        <w:rPr>
          <w:rFonts w:ascii="Times New Roman" w:hAnsi="Times New Roman" w:cs="Times New Roman"/>
          <w:sz w:val="24"/>
          <w:szCs w:val="24"/>
        </w:rPr>
        <w:t>насколько  одинаково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912EA2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912EA2">
        <w:rPr>
          <w:rFonts w:ascii="Times New Roman" w:hAnsi="Times New Roman" w:cs="Times New Roman"/>
          <w:sz w:val="24"/>
          <w:szCs w:val="24"/>
        </w:rPr>
        <w:t xml:space="preserve"> мы  видим опасность)</w:t>
      </w:r>
    </w:p>
    <w:p w:rsidR="006A64E5" w:rsidRPr="00912EA2" w:rsidRDefault="006A64E5" w:rsidP="006A64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71B9E" w:rsidRPr="00912EA2" w:rsidRDefault="00871B9E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Упр.</w:t>
      </w:r>
      <w:r w:rsid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A6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Ассоциативный ряд на слово - психологическая безопасная среда.</w:t>
      </w:r>
    </w:p>
    <w:p w:rsidR="00871B9E" w:rsidRPr="00912EA2" w:rsidRDefault="00871B9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Инструкция.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ассоциации возникают у вас на слова - психологическая безопасность образовательной среды.</w:t>
      </w:r>
    </w:p>
    <w:p w:rsidR="00871B9E" w:rsidRPr="00912EA2" w:rsidRDefault="00871B9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участников)</w:t>
      </w:r>
    </w:p>
    <w:p w:rsidR="00871B9E" w:rsidRDefault="00871B9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Ассоциации разные, все они с разных сторон приближают нас к определению понятия психологическая безопасность образовательной среды.</w:t>
      </w:r>
    </w:p>
    <w:p w:rsidR="006A64E5" w:rsidRPr="00912EA2" w:rsidRDefault="006A64E5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F0A" w:rsidRPr="00912EA2" w:rsidRDefault="0030421E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sz w:val="24"/>
          <w:szCs w:val="24"/>
        </w:rPr>
        <w:t>А</w:t>
      </w:r>
      <w:r w:rsidR="00EF6F0A" w:rsidRPr="00912EA2">
        <w:rPr>
          <w:rFonts w:ascii="Times New Roman" w:hAnsi="Times New Roman" w:cs="Times New Roman"/>
          <w:sz w:val="24"/>
          <w:szCs w:val="24"/>
        </w:rPr>
        <w:t xml:space="preserve"> теперь мы хотим представить Вам результаты опроса детей старшего дошкольного во</w:t>
      </w:r>
      <w:r w:rsidR="00EF6F0A" w:rsidRPr="00912EA2">
        <w:rPr>
          <w:rFonts w:ascii="Times New Roman" w:hAnsi="Times New Roman" w:cs="Times New Roman"/>
          <w:sz w:val="24"/>
          <w:szCs w:val="24"/>
        </w:rPr>
        <w:t>з</w:t>
      </w:r>
      <w:r w:rsidR="00EF6F0A" w:rsidRPr="00912EA2">
        <w:rPr>
          <w:rFonts w:ascii="Times New Roman" w:hAnsi="Times New Roman" w:cs="Times New Roman"/>
          <w:sz w:val="24"/>
          <w:szCs w:val="24"/>
        </w:rPr>
        <w:t>раста</w:t>
      </w:r>
      <w:r w:rsidR="005A7557">
        <w:rPr>
          <w:rFonts w:ascii="Times New Roman" w:hAnsi="Times New Roman" w:cs="Times New Roman"/>
          <w:sz w:val="24"/>
          <w:szCs w:val="24"/>
        </w:rPr>
        <w:t>,</w:t>
      </w:r>
      <w:r w:rsidR="00EF6F0A" w:rsidRPr="00912EA2">
        <w:rPr>
          <w:rFonts w:ascii="Times New Roman" w:hAnsi="Times New Roman" w:cs="Times New Roman"/>
          <w:sz w:val="24"/>
          <w:szCs w:val="24"/>
        </w:rPr>
        <w:t xml:space="preserve"> детских садов города Кировска, Апатитов, Мурманска. Как  видят опасность дети</w:t>
      </w:r>
      <w:proofErr w:type="gramStart"/>
      <w:r w:rsidR="00EF6F0A" w:rsidRPr="00912E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6F0A" w:rsidRPr="00912EA2">
        <w:rPr>
          <w:rFonts w:ascii="Times New Roman" w:hAnsi="Times New Roman" w:cs="Times New Roman"/>
          <w:sz w:val="24"/>
          <w:szCs w:val="24"/>
        </w:rPr>
        <w:t xml:space="preserve"> </w:t>
      </w:r>
      <w:r w:rsidR="00EF6F0A" w:rsidRPr="00912EA2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Start"/>
      <w:r w:rsidR="00EF6F0A" w:rsidRPr="00912EA2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 w:rsidR="00EF6F0A" w:rsidRPr="00912EA2">
        <w:rPr>
          <w:rFonts w:ascii="Times New Roman" w:hAnsi="Times New Roman" w:cs="Times New Roman"/>
          <w:i/>
          <w:sz w:val="24"/>
          <w:szCs w:val="24"/>
          <w:u w:val="single"/>
        </w:rPr>
        <w:t>резентация)</w:t>
      </w:r>
    </w:p>
    <w:p w:rsidR="00EF6F0A" w:rsidRPr="00912EA2" w:rsidRDefault="00EF6F0A" w:rsidP="00912E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64E5" w:rsidRPr="00E43DD0" w:rsidRDefault="00EF6F0A" w:rsidP="00E43D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EA2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EF6F0A" w:rsidRPr="00912EA2" w:rsidRDefault="00EF6F0A" w:rsidP="00912E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Мини-информация</w:t>
      </w:r>
    </w:p>
    <w:p w:rsidR="00EF6F0A" w:rsidRPr="00912EA2" w:rsidRDefault="00EF6F0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безопасность - это состояние образовательной среды, свободное от п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 психологического насилия во взаимодействии, способствующее удовлетворению потребностей в личностно</w:t>
      </w:r>
      <w:r w:rsidR="0030421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доверительном общении, создающее </w:t>
      </w:r>
      <w:proofErr w:type="spellStart"/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референтную</w:t>
      </w:r>
      <w:proofErr w:type="spellEnd"/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значимость среды и обеспечивающее психологическое здоровье включенных в нее участников.</w:t>
      </w:r>
    </w:p>
    <w:p w:rsidR="0030421E" w:rsidRPr="00912EA2" w:rsidRDefault="0030421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«Психологическая безопасность» чаще всего раскрывается  через использование понятий «здоровье» и «угроза». Само содержание понятия «психологическая безопа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ность» означ</w:t>
      </w:r>
      <w:r w:rsidR="005A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отсутствие  угроз  (опасности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возможность надежной защиты от них.</w:t>
      </w:r>
    </w:p>
    <w:p w:rsidR="00367D95" w:rsidRPr="00912EA2" w:rsidRDefault="00367D95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 Илларионова рассматривает</w:t>
      </w:r>
      <w:r w:rsidRPr="00912E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и внешние  условия психологической обр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 безопасности среды.</w:t>
      </w:r>
    </w:p>
    <w:p w:rsidR="00367D95" w:rsidRPr="00912EA2" w:rsidRDefault="00367D95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Внутренние условия:</w:t>
      </w:r>
    </w:p>
    <w:p w:rsidR="00C853CD" w:rsidRPr="00912EA2" w:rsidRDefault="00C853CD" w:rsidP="00912EA2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Возросшая психологическая</w:t>
      </w:r>
    </w:p>
    <w:p w:rsidR="00367D95" w:rsidRPr="00912EA2" w:rsidRDefault="00C853CD" w:rsidP="005A755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ранимость;</w:t>
      </w:r>
    </w:p>
    <w:p w:rsidR="00C853CD" w:rsidRPr="00912EA2" w:rsidRDefault="00C853CD" w:rsidP="005A755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уязвимость, </w:t>
      </w:r>
    </w:p>
    <w:p w:rsidR="00C853CD" w:rsidRPr="00912EA2" w:rsidRDefault="00C853CD" w:rsidP="005A755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агрессивность</w:t>
      </w:r>
    </w:p>
    <w:p w:rsidR="00C853CD" w:rsidRPr="00912EA2" w:rsidRDefault="00C853CD" w:rsidP="005A755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толерантность</w:t>
      </w:r>
    </w:p>
    <w:p w:rsidR="00C853CD" w:rsidRPr="00912EA2" w:rsidRDefault="00C853CD" w:rsidP="005A755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неготовность участников образовательного процесса к конструктивному разрешению конфликтов и преодолению стрессовых состояний.</w:t>
      </w:r>
    </w:p>
    <w:p w:rsidR="00C853CD" w:rsidRPr="00912EA2" w:rsidRDefault="00C853CD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Внешние условия:</w:t>
      </w:r>
    </w:p>
    <w:p w:rsidR="00C853CD" w:rsidRPr="00912EA2" w:rsidRDefault="00C853CD" w:rsidP="005A755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усложнение социальной среды</w:t>
      </w:r>
    </w:p>
    <w:p w:rsidR="00C853CD" w:rsidRPr="00912EA2" w:rsidRDefault="00C853CD" w:rsidP="005A755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прессинг</w:t>
      </w:r>
    </w:p>
    <w:p w:rsidR="00C853CD" w:rsidRPr="00912EA2" w:rsidRDefault="00C853CD" w:rsidP="005A755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межличностные отношения</w:t>
      </w:r>
    </w:p>
    <w:p w:rsidR="00EF6F0A" w:rsidRPr="00912EA2" w:rsidRDefault="00EF6F0A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</w:t>
      </w:r>
      <w:r w:rsidR="0030421E"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психологической безопасности (</w:t>
      </w: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автор </w:t>
      </w:r>
      <w:r w:rsidR="0030421E"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И.Баева).</w:t>
      </w:r>
    </w:p>
    <w:p w:rsidR="00971229" w:rsidRPr="00912EA2" w:rsidRDefault="00B95753" w:rsidP="00912EA2">
      <w:pPr>
        <w:pStyle w:val="14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 xml:space="preserve"> </w:t>
      </w:r>
      <w:r w:rsidR="004216D7" w:rsidRPr="00912EA2">
        <w:rPr>
          <w:b/>
          <w:color w:val="000000"/>
          <w:sz w:val="24"/>
          <w:szCs w:val="24"/>
          <w:lang w:eastAsia="ru-RU"/>
        </w:rPr>
        <w:t>З</w:t>
      </w:r>
      <w:r w:rsidRPr="00912EA2">
        <w:rPr>
          <w:b/>
          <w:color w:val="000000"/>
          <w:sz w:val="24"/>
          <w:szCs w:val="24"/>
          <w:lang w:eastAsia="ru-RU"/>
        </w:rPr>
        <w:t>ащищенность</w:t>
      </w:r>
      <w:r w:rsidR="004216D7" w:rsidRPr="00912EA2">
        <w:rPr>
          <w:b/>
          <w:color w:val="000000"/>
          <w:sz w:val="24"/>
          <w:szCs w:val="24"/>
          <w:lang w:eastAsia="ru-RU"/>
        </w:rPr>
        <w:t xml:space="preserve"> </w:t>
      </w:r>
      <w:r w:rsidRPr="00912EA2">
        <w:rPr>
          <w:b/>
          <w:color w:val="000000"/>
          <w:sz w:val="24"/>
          <w:szCs w:val="24"/>
          <w:lang w:eastAsia="ru-RU"/>
        </w:rPr>
        <w:t xml:space="preserve"> от психологического насилия </w:t>
      </w:r>
      <w:r w:rsidRPr="00912EA2">
        <w:rPr>
          <w:color w:val="000000"/>
          <w:sz w:val="24"/>
          <w:szCs w:val="24"/>
          <w:lang w:eastAsia="ru-RU"/>
        </w:rPr>
        <w:t>по таким структурным компоне</w:t>
      </w:r>
      <w:r w:rsidRPr="00912EA2">
        <w:rPr>
          <w:color w:val="000000"/>
          <w:sz w:val="24"/>
          <w:szCs w:val="24"/>
          <w:lang w:eastAsia="ru-RU"/>
        </w:rPr>
        <w:t>н</w:t>
      </w:r>
      <w:r w:rsidRPr="00912EA2">
        <w:rPr>
          <w:color w:val="000000"/>
          <w:sz w:val="24"/>
          <w:szCs w:val="24"/>
          <w:lang w:eastAsia="ru-RU"/>
        </w:rPr>
        <w:t>там, как унижение, угрозы, недоброжелательное отношение, игнорирование, принужд</w:t>
      </w:r>
      <w:r w:rsidRPr="00912EA2">
        <w:rPr>
          <w:color w:val="000000"/>
          <w:sz w:val="24"/>
          <w:szCs w:val="24"/>
          <w:lang w:eastAsia="ru-RU"/>
        </w:rPr>
        <w:t>е</w:t>
      </w:r>
      <w:r w:rsidRPr="00912EA2">
        <w:rPr>
          <w:color w:val="000000"/>
          <w:sz w:val="24"/>
          <w:szCs w:val="24"/>
          <w:lang w:eastAsia="ru-RU"/>
        </w:rPr>
        <w:t>ние, но ликвидация этих негативных действий для психологической безопасности образ</w:t>
      </w:r>
      <w:r w:rsidRPr="00912EA2">
        <w:rPr>
          <w:color w:val="000000"/>
          <w:sz w:val="24"/>
          <w:szCs w:val="24"/>
          <w:lang w:eastAsia="ru-RU"/>
        </w:rPr>
        <w:t>о</w:t>
      </w:r>
      <w:r w:rsidRPr="00912EA2">
        <w:rPr>
          <w:color w:val="000000"/>
          <w:sz w:val="24"/>
          <w:szCs w:val="24"/>
          <w:lang w:eastAsia="ru-RU"/>
        </w:rPr>
        <w:t>вательной среды недостаточно, т.к.</w:t>
      </w:r>
      <w:r w:rsidR="005D73D8" w:rsidRPr="00912EA2">
        <w:rPr>
          <w:color w:val="000000"/>
          <w:sz w:val="24"/>
          <w:szCs w:val="24"/>
          <w:lang w:eastAsia="ru-RU"/>
        </w:rPr>
        <w:t xml:space="preserve"> </w:t>
      </w:r>
      <w:r w:rsidRPr="00912EA2">
        <w:rPr>
          <w:color w:val="000000"/>
          <w:sz w:val="24"/>
          <w:szCs w:val="24"/>
          <w:lang w:eastAsia="ru-RU"/>
        </w:rPr>
        <w:t>они скорее краткосрочные, их нивелирование может снять текущие проблемы, но не обеспечить страховки от проявления комплексов и невр</w:t>
      </w:r>
      <w:r w:rsidRPr="00912EA2">
        <w:rPr>
          <w:color w:val="000000"/>
          <w:sz w:val="24"/>
          <w:szCs w:val="24"/>
          <w:lang w:eastAsia="ru-RU"/>
        </w:rPr>
        <w:t>о</w:t>
      </w:r>
      <w:r w:rsidRPr="00912EA2">
        <w:rPr>
          <w:color w:val="000000"/>
          <w:sz w:val="24"/>
          <w:szCs w:val="24"/>
          <w:lang w:eastAsia="ru-RU"/>
        </w:rPr>
        <w:t xml:space="preserve">зов в будущем. </w:t>
      </w:r>
    </w:p>
    <w:p w:rsidR="00971229" w:rsidRPr="00912EA2" w:rsidRDefault="00971229" w:rsidP="00912EA2">
      <w:pPr>
        <w:pStyle w:val="14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proofErr w:type="spellStart"/>
      <w:r w:rsidRPr="00912EA2">
        <w:rPr>
          <w:rStyle w:val="141"/>
          <w:sz w:val="24"/>
          <w:szCs w:val="24"/>
        </w:rPr>
        <w:t>Референтная</w:t>
      </w:r>
      <w:proofErr w:type="spellEnd"/>
      <w:r w:rsidRPr="00912EA2">
        <w:rPr>
          <w:rStyle w:val="141"/>
          <w:sz w:val="24"/>
          <w:szCs w:val="24"/>
        </w:rPr>
        <w:t xml:space="preserve">  значимость среды (отношение к среде, принятие  ее ценностей и норм).</w:t>
      </w:r>
      <w:r w:rsidRPr="00912EA2">
        <w:rPr>
          <w:sz w:val="24"/>
          <w:szCs w:val="24"/>
        </w:rPr>
        <w:t xml:space="preserve"> </w:t>
      </w:r>
      <w:proofErr w:type="spellStart"/>
      <w:r w:rsidRPr="00912EA2">
        <w:rPr>
          <w:sz w:val="24"/>
          <w:szCs w:val="24"/>
        </w:rPr>
        <w:t>Референтная</w:t>
      </w:r>
      <w:proofErr w:type="spellEnd"/>
      <w:r w:rsidRPr="00912EA2">
        <w:rPr>
          <w:sz w:val="24"/>
          <w:szCs w:val="24"/>
        </w:rPr>
        <w:t xml:space="preserve"> среда - это среда, в которую человек стремиться быть принятым в к</w:t>
      </w:r>
      <w:r w:rsidRPr="00912EA2">
        <w:rPr>
          <w:sz w:val="24"/>
          <w:szCs w:val="24"/>
        </w:rPr>
        <w:t>а</w:t>
      </w:r>
      <w:r w:rsidRPr="00912EA2">
        <w:rPr>
          <w:sz w:val="24"/>
          <w:szCs w:val="24"/>
        </w:rPr>
        <w:t xml:space="preserve">честве равноправного члена или, если он уже является членом этой группы, сохранить и упрочить свое положение в ней. </w:t>
      </w:r>
      <w:proofErr w:type="spellStart"/>
      <w:r w:rsidRPr="00912EA2">
        <w:rPr>
          <w:sz w:val="24"/>
          <w:szCs w:val="24"/>
        </w:rPr>
        <w:t>Референтная</w:t>
      </w:r>
      <w:proofErr w:type="spellEnd"/>
      <w:r w:rsidRPr="00912EA2">
        <w:rPr>
          <w:sz w:val="24"/>
          <w:szCs w:val="24"/>
        </w:rPr>
        <w:t xml:space="preserve"> среда рассматривается как значимость в плане влияния на установки личности</w:t>
      </w:r>
    </w:p>
    <w:p w:rsidR="005D73D8" w:rsidRPr="00912EA2" w:rsidRDefault="005D73D8" w:rsidP="006B1540">
      <w:pPr>
        <w:pStyle w:val="14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142"/>
        <w:rPr>
          <w:color w:val="000000"/>
          <w:sz w:val="24"/>
          <w:szCs w:val="24"/>
          <w:lang w:eastAsia="ru-RU"/>
        </w:rPr>
      </w:pPr>
      <w:r w:rsidRPr="00912EA2">
        <w:rPr>
          <w:b/>
          <w:bCs/>
          <w:color w:val="000000"/>
          <w:sz w:val="24"/>
          <w:szCs w:val="24"/>
          <w:lang w:eastAsia="ru-RU"/>
        </w:rPr>
        <w:t xml:space="preserve">Показатель  удовлетворенности </w:t>
      </w:r>
      <w:r w:rsidR="004216D7" w:rsidRPr="00912EA2">
        <w:rPr>
          <w:b/>
          <w:bCs/>
          <w:color w:val="000000"/>
          <w:sz w:val="24"/>
          <w:szCs w:val="24"/>
          <w:lang w:eastAsia="ru-RU"/>
        </w:rPr>
        <w:t xml:space="preserve">основными </w:t>
      </w:r>
      <w:r w:rsidRPr="00912EA2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4216D7" w:rsidRPr="00912EA2">
        <w:rPr>
          <w:b/>
          <w:bCs/>
          <w:color w:val="000000"/>
          <w:sz w:val="24"/>
          <w:szCs w:val="24"/>
          <w:lang w:eastAsia="ru-RU"/>
        </w:rPr>
        <w:t>характеристиками процесса взаимодействия</w:t>
      </w:r>
      <w:r w:rsidR="00971229" w:rsidRPr="00912EA2">
        <w:rPr>
          <w:b/>
          <w:bCs/>
          <w:color w:val="000000"/>
          <w:sz w:val="24"/>
          <w:szCs w:val="24"/>
          <w:lang w:eastAsia="ru-RU"/>
        </w:rPr>
        <w:t>:</w:t>
      </w:r>
      <w:r w:rsidRPr="00912EA2">
        <w:rPr>
          <w:color w:val="000000"/>
          <w:sz w:val="24"/>
          <w:szCs w:val="24"/>
          <w:lang w:eastAsia="ru-RU"/>
        </w:rPr>
        <w:t xml:space="preserve"> Удовлетворенность и благополучие - </w:t>
      </w:r>
      <w:proofErr w:type="gramStart"/>
      <w:r w:rsidRPr="00912EA2">
        <w:rPr>
          <w:color w:val="000000"/>
          <w:sz w:val="24"/>
          <w:szCs w:val="24"/>
          <w:lang w:eastAsia="ru-RU"/>
        </w:rPr>
        <w:t>синонимичны</w:t>
      </w:r>
      <w:proofErr w:type="gramEnd"/>
      <w:r w:rsidRPr="00912EA2">
        <w:rPr>
          <w:color w:val="000000"/>
          <w:sz w:val="24"/>
          <w:szCs w:val="24"/>
          <w:lang w:eastAsia="ru-RU"/>
        </w:rPr>
        <w:t>. Благополучие весьма значимо для всего внутреннего (субъективного) мира личности: благополучие об</w:t>
      </w:r>
      <w:r w:rsidRPr="00912EA2">
        <w:rPr>
          <w:color w:val="000000"/>
          <w:sz w:val="24"/>
          <w:szCs w:val="24"/>
          <w:lang w:eastAsia="ru-RU"/>
        </w:rPr>
        <w:t>у</w:t>
      </w:r>
      <w:r w:rsidRPr="00912EA2">
        <w:rPr>
          <w:color w:val="000000"/>
          <w:sz w:val="24"/>
          <w:szCs w:val="24"/>
          <w:lang w:eastAsia="ru-RU"/>
        </w:rPr>
        <w:t>словлено самооценкой и гармонией чувств. Психологическое благополучие - это гармония сферы чувств, ощущения внутреннего равновесия. Социальное благополучие - удовлетв</w:t>
      </w:r>
      <w:r w:rsidRPr="00912EA2">
        <w:rPr>
          <w:color w:val="000000"/>
          <w:sz w:val="24"/>
          <w:szCs w:val="24"/>
          <w:lang w:eastAsia="ru-RU"/>
        </w:rPr>
        <w:t>о</w:t>
      </w:r>
      <w:r w:rsidRPr="00912EA2">
        <w:rPr>
          <w:color w:val="000000"/>
          <w:sz w:val="24"/>
          <w:szCs w:val="24"/>
          <w:lang w:eastAsia="ru-RU"/>
        </w:rPr>
        <w:t>ренность своим статусом в своем микроокружении. Взаимопонимание и удовлетворе</w:t>
      </w:r>
      <w:r w:rsidRPr="00912EA2">
        <w:rPr>
          <w:color w:val="000000"/>
          <w:sz w:val="24"/>
          <w:szCs w:val="24"/>
          <w:lang w:eastAsia="ru-RU"/>
        </w:rPr>
        <w:t>н</w:t>
      </w:r>
      <w:r w:rsidRPr="00912EA2">
        <w:rPr>
          <w:color w:val="000000"/>
          <w:sz w:val="24"/>
          <w:szCs w:val="24"/>
          <w:lang w:eastAsia="ru-RU"/>
        </w:rPr>
        <w:t>ность всех субъектов образовательного процесса обусловлено:</w:t>
      </w:r>
    </w:p>
    <w:p w:rsidR="004216D7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Эмоциональный комфорт</w:t>
      </w:r>
    </w:p>
    <w:p w:rsidR="00971229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Уважительное отношение к себе</w:t>
      </w:r>
    </w:p>
    <w:p w:rsidR="00971229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Возможность высказать свою точку зрения</w:t>
      </w:r>
    </w:p>
    <w:p w:rsidR="00971229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Сохранение  личного достоинства</w:t>
      </w:r>
    </w:p>
    <w:p w:rsidR="00971229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Возможность обратиться за помощью</w:t>
      </w:r>
    </w:p>
    <w:p w:rsidR="00971229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Учет личных проблем и затруднений</w:t>
      </w:r>
    </w:p>
    <w:p w:rsidR="00971229" w:rsidRPr="00912EA2" w:rsidRDefault="00971229" w:rsidP="005A7557">
      <w:pPr>
        <w:pStyle w:val="14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912EA2">
        <w:rPr>
          <w:color w:val="000000"/>
          <w:sz w:val="24"/>
          <w:szCs w:val="24"/>
          <w:lang w:eastAsia="ru-RU"/>
        </w:rPr>
        <w:t>Внимание к просьбам и предложениям</w:t>
      </w:r>
    </w:p>
    <w:p w:rsidR="00FF4302" w:rsidRPr="00912EA2" w:rsidRDefault="00FF4302" w:rsidP="005345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модель психологической безопасности образовательной среды, 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торов В.В.Рубцова и И.А.Баевой, включены 3 условия:</w:t>
      </w:r>
    </w:p>
    <w:p w:rsidR="00FF4302" w:rsidRPr="00912EA2" w:rsidRDefault="005A7557" w:rsidP="00912EA2">
      <w:pPr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302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защищенность от психологического насилия</w:t>
      </w:r>
    </w:p>
    <w:p w:rsidR="00FF4302" w:rsidRPr="00912EA2" w:rsidRDefault="005A7557" w:rsidP="00912EA2">
      <w:pPr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302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4302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личностно-доверительном общении </w:t>
      </w:r>
    </w:p>
    <w:p w:rsidR="00FF4302" w:rsidRPr="00912EA2" w:rsidRDefault="005A7557" w:rsidP="00912EA2">
      <w:pPr>
        <w:numPr>
          <w:ilvl w:val="0"/>
          <w:numId w:val="12"/>
        </w:numPr>
        <w:tabs>
          <w:tab w:val="left" w:pos="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1DD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рефератную</w:t>
      </w:r>
      <w:r w:rsidR="00FF4302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значимость среды.</w:t>
      </w:r>
    </w:p>
    <w:p w:rsidR="00FF4302" w:rsidRPr="00912EA2" w:rsidRDefault="00FF4302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три условия и обеспечивают психологическую безопасность образовательной среды.</w:t>
      </w:r>
    </w:p>
    <w:p w:rsidR="008E050A" w:rsidRPr="00912EA2" w:rsidRDefault="008E050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50A" w:rsidRPr="00912EA2" w:rsidRDefault="008E050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Основными понятиями области изучения и построения психологической без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пасности образовательной среды являются: «опасность», «риск», «угроза».</w:t>
      </w:r>
    </w:p>
    <w:p w:rsidR="008E050A" w:rsidRPr="00912EA2" w:rsidRDefault="008E050A" w:rsidP="00912EA2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следует защищать среду?</w:t>
      </w:r>
    </w:p>
    <w:p w:rsidR="008E050A" w:rsidRPr="00912EA2" w:rsidRDefault="008E050A" w:rsidP="00912EA2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угрожает безопасности образовательной среды?</w:t>
      </w:r>
    </w:p>
    <w:p w:rsidR="009E6E9F" w:rsidRPr="00912EA2" w:rsidRDefault="008E050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Попробуем определить эти факторы.</w:t>
      </w:r>
    </w:p>
    <w:p w:rsidR="005345C7" w:rsidRDefault="005345C7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E6E9F" w:rsidRPr="00912EA2" w:rsidRDefault="009E6E9F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Упр.5 Определение факторов риска и угроз в образовательной среде.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6E9F" w:rsidRPr="00912EA2" w:rsidRDefault="009E6E9F" w:rsidP="00912EA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Задания группам:</w:t>
      </w:r>
    </w:p>
    <w:p w:rsidR="009E6E9F" w:rsidRPr="00912EA2" w:rsidRDefault="009E6E9F" w:rsidP="005A7557">
      <w:pPr>
        <w:numPr>
          <w:ilvl w:val="1"/>
          <w:numId w:val="1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риски психологической безопасности образовательной среды, связанные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индивидуальными и личностными особенностями дошкольника</w:t>
      </w:r>
      <w:r w:rsidR="00F33AA5"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9E6E9F" w:rsidRPr="00912EA2" w:rsidRDefault="009E6E9F" w:rsidP="005A7557">
      <w:pPr>
        <w:numPr>
          <w:ilvl w:val="1"/>
          <w:numId w:val="12"/>
        </w:numPr>
        <w:tabs>
          <w:tab w:val="left" w:pos="284"/>
          <w:tab w:val="left" w:pos="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риски психологической безопасности образовательной среды, связанные с отношениями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"ребенок </w:t>
      </w:r>
      <w:r w:rsidR="00F33AA5"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ебенок"</w:t>
      </w:r>
    </w:p>
    <w:p w:rsidR="009E6E9F" w:rsidRPr="00912EA2" w:rsidRDefault="009E6E9F" w:rsidP="005A7557">
      <w:pPr>
        <w:numPr>
          <w:ilvl w:val="1"/>
          <w:numId w:val="12"/>
        </w:numPr>
        <w:tabs>
          <w:tab w:val="left" w:pos="284"/>
          <w:tab w:val="left" w:pos="8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риски психологической безопасности образовательной среды, связанные с отношениями</w:t>
      </w:r>
      <w:r w:rsidR="00D376DA"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«воспитател</w:t>
      </w:r>
      <w:r w:rsidR="00F33AA5"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-</w:t>
      </w:r>
      <w:r w:rsidR="00D376DA"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E6E9F" w:rsidRPr="00912EA2" w:rsidRDefault="009E6E9F" w:rsidP="005A7557">
      <w:pPr>
        <w:numPr>
          <w:ilvl w:val="1"/>
          <w:numId w:val="12"/>
        </w:numPr>
        <w:tabs>
          <w:tab w:val="left" w:pos="284"/>
          <w:tab w:val="left" w:pos="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риски психологической безопасности образовательной среды, связанные с семьей и отношениями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5A7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</w:t>
      </w:r>
      <w:r w:rsidR="00F33AA5"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-</w:t>
      </w: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родитель, семья».</w:t>
      </w:r>
    </w:p>
    <w:p w:rsidR="009E6E9F" w:rsidRPr="00912EA2" w:rsidRDefault="009E6E9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(Ответы участников) </w:t>
      </w:r>
      <w:proofErr w:type="gramStart"/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</w:t>
      </w:r>
      <w:r w:rsidR="006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A5769A" w:rsidRPr="00912EA2" w:rsidRDefault="00A5769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69A" w:rsidRPr="00912EA2" w:rsidRDefault="00A5769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69A" w:rsidRPr="00B618C0" w:rsidRDefault="00A5769A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УПР.</w:t>
      </w:r>
      <w:r w:rsidR="000264B7"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</w:p>
    <w:p w:rsidR="00A5769A" w:rsidRPr="00912EA2" w:rsidRDefault="00A5769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Инструкция.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группа имеет таблицу, в которой определены компоненты безопа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среды и их краткие характеристики.</w:t>
      </w:r>
    </w:p>
    <w:p w:rsidR="008E050A" w:rsidRDefault="00A5769A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определить, в произвольном порядке, систему мер и мероприятий отн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сительно каждого из компонентов и относительно своей деятельности как </w:t>
      </w:r>
      <w:r w:rsidR="000264B7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- </w:t>
      </w:r>
      <w:r w:rsidR="00C32759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="00C32759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32759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холога</w:t>
      </w:r>
      <w:r w:rsidR="00B6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воспитателя, методиста, руководителя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 будут составляющими психол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гической безопасности образовательной среды.</w:t>
      </w:r>
    </w:p>
    <w:p w:rsidR="00244FA7" w:rsidRPr="00912EA2" w:rsidRDefault="00244FA7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969"/>
        <w:gridCol w:w="3422"/>
      </w:tblGrid>
      <w:tr w:rsidR="00A5769A" w:rsidRPr="00912EA2" w:rsidTr="005A7557">
        <w:trPr>
          <w:trHeight w:val="53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Основные компоненты безопасности среды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Краткие</w:t>
            </w:r>
            <w:r w:rsidR="005A7557"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компонентов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Меры и мероприятия</w:t>
            </w:r>
          </w:p>
          <w:p w:rsidR="005A4612" w:rsidRPr="009023DD" w:rsidRDefault="005A4612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(ответы участников)</w:t>
            </w:r>
          </w:p>
        </w:tc>
      </w:tr>
      <w:tr w:rsidR="00A5769A" w:rsidRPr="00912EA2" w:rsidTr="005A7557">
        <w:trPr>
          <w:trHeight w:val="140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1.Референтная зн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чимость среды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734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значимость </w:t>
            </w:r>
            <w:proofErr w:type="gramStart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4734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среды </w:t>
            </w:r>
            <w:r w:rsidR="00AB2B8B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детского сада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ее</w:t>
            </w:r>
            <w:proofErr w:type="gramEnd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2B8B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субъектов</w:t>
            </w:r>
          </w:p>
          <w:p w:rsidR="00A5769A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отношение к образовательной среде </w:t>
            </w:r>
            <w:r w:rsidR="00AB2B8B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детского сада.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Default="005A4612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материально-техническое обеспечение ДОУ</w:t>
            </w:r>
          </w:p>
          <w:p w:rsidR="005A4612" w:rsidRPr="00912EA2" w:rsidRDefault="005A4612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мотивация педагогов и детск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 коллектива</w:t>
            </w:r>
          </w:p>
        </w:tc>
      </w:tr>
      <w:tr w:rsidR="00A5769A" w:rsidRPr="00912EA2" w:rsidTr="009023DD">
        <w:trPr>
          <w:trHeight w:val="77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2.Психологическая защищенность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защищенность от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асилия</w:t>
            </w:r>
          </w:p>
          <w:p w:rsidR="00E54734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удовлетворенности </w:t>
            </w:r>
          </w:p>
          <w:p w:rsidR="00A5769A" w:rsidRPr="009023DD" w:rsidRDefault="005A7557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A5769A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школьной жизнью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Default="005A4612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доступность, т.е. близкая ра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положенность ДОУ к дому</w:t>
            </w:r>
          </w:p>
          <w:p w:rsidR="005A4612" w:rsidRDefault="005A4612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наполняемость группы</w:t>
            </w:r>
          </w:p>
          <w:p w:rsidR="005A4612" w:rsidRDefault="005A4612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доброжелательная обстановка</w:t>
            </w:r>
          </w:p>
          <w:p w:rsidR="005A4612" w:rsidRDefault="005A4612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психологическая компетен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ность педагога</w:t>
            </w:r>
          </w:p>
          <w:p w:rsidR="005A4612" w:rsidRPr="00912EA2" w:rsidRDefault="005A4612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69A" w:rsidRPr="00912EA2" w:rsidTr="009023DD">
        <w:trPr>
          <w:trHeight w:val="162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Pr="009023DD" w:rsidRDefault="00C32759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З. Удовлетворение</w:t>
            </w:r>
          </w:p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основных</w:t>
            </w:r>
          </w:p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потребностей </w:t>
            </w:r>
            <w:proofErr w:type="gramStart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личностно-</w:t>
            </w:r>
          </w:p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доверительном</w:t>
            </w:r>
          </w:p>
          <w:p w:rsidR="00A5769A" w:rsidRPr="009023DD" w:rsidRDefault="00A5769A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общении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734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личностно-ориентированное </w:t>
            </w:r>
          </w:p>
          <w:p w:rsidR="00E54734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взаимодействие субъектов </w:t>
            </w:r>
          </w:p>
          <w:p w:rsidR="005A7557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</w:p>
          <w:p w:rsidR="00A5769A" w:rsidRPr="009023DD" w:rsidRDefault="00A5769A" w:rsidP="00E54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A7557"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2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отношения в коллективах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69A" w:rsidRDefault="005A4612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</w:t>
            </w:r>
          </w:p>
          <w:p w:rsidR="005A4612" w:rsidRDefault="005A4612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</w:t>
            </w:r>
          </w:p>
          <w:p w:rsidR="005A4612" w:rsidRDefault="005A4612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индивидуальный подход</w:t>
            </w:r>
          </w:p>
          <w:p w:rsidR="005A4612" w:rsidRDefault="005A4612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своевременная работа</w:t>
            </w:r>
          </w:p>
          <w:p w:rsidR="005A4612" w:rsidRPr="00912EA2" w:rsidRDefault="005A4612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взаимосвязь ДОУ и семьи</w:t>
            </w:r>
          </w:p>
        </w:tc>
      </w:tr>
    </w:tbl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7D95" w:rsidRPr="00912EA2" w:rsidRDefault="00367D95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="005A7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стоит вопрос не только устранить угрозы и травмирующие ситуации, но и научить совладеть с ними, нарастить сопротивляемость и устойчивость личности. Образ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вательной среды - часть жизненной среды человека и психологическая безопасность ср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и личности неотделимы друг от друга.</w:t>
      </w:r>
    </w:p>
    <w:p w:rsidR="00244FA7" w:rsidRPr="009023DD" w:rsidRDefault="00367D95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вас ежедневно сталкивается с проблемной ситуацией, в которой приходится определять основные факторы риска и угрозы состояние психологической безопасности личности и определить средства влияния на ситуацию. Попробуем поработать с этим н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выком.</w:t>
      </w:r>
    </w:p>
    <w:p w:rsidR="00367D95" w:rsidRPr="00912EA2" w:rsidRDefault="00367D95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Упр.8 "Ситуация"</w:t>
      </w:r>
      <w:r w:rsidR="003222A0" w:rsidRPr="003222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552EA" w:rsidRPr="00244FA7" w:rsidRDefault="00F552EA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 № 1</w:t>
      </w:r>
    </w:p>
    <w:tbl>
      <w:tblPr>
        <w:tblStyle w:val="a4"/>
        <w:tblW w:w="0" w:type="auto"/>
        <w:tblLayout w:type="fixed"/>
        <w:tblLook w:val="04A0"/>
      </w:tblPr>
      <w:tblGrid>
        <w:gridCol w:w="3182"/>
        <w:gridCol w:w="3163"/>
        <w:gridCol w:w="3187"/>
      </w:tblGrid>
      <w:tr w:rsidR="00F552EA" w:rsidRPr="00912EA2" w:rsidTr="009023DD">
        <w:trPr>
          <w:trHeight w:val="447"/>
        </w:trPr>
        <w:tc>
          <w:tcPr>
            <w:tcW w:w="3182" w:type="dxa"/>
          </w:tcPr>
          <w:p w:rsidR="00F552EA" w:rsidRPr="009023DD" w:rsidRDefault="00F552EA" w:rsidP="00912EA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3163" w:type="dxa"/>
          </w:tcPr>
          <w:p w:rsidR="00F552EA" w:rsidRPr="009023DD" w:rsidRDefault="00F552EA" w:rsidP="00912EA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Основные факторы риска и у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роз дестабилизации личности</w:t>
            </w:r>
          </w:p>
        </w:tc>
        <w:tc>
          <w:tcPr>
            <w:tcW w:w="3187" w:type="dxa"/>
          </w:tcPr>
          <w:p w:rsidR="00F552EA" w:rsidRPr="009023DD" w:rsidRDefault="00F552EA" w:rsidP="00912EA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Выбор средств, влияния на с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туацию</w:t>
            </w:r>
          </w:p>
        </w:tc>
      </w:tr>
      <w:tr w:rsidR="00F552EA" w:rsidRPr="00912EA2" w:rsidTr="00244FA7">
        <w:trPr>
          <w:trHeight w:val="1609"/>
        </w:trPr>
        <w:tc>
          <w:tcPr>
            <w:tcW w:w="3182" w:type="dxa"/>
          </w:tcPr>
          <w:p w:rsidR="005A7557" w:rsidRPr="00244FA7" w:rsidRDefault="00F552EA" w:rsidP="00912EA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группе есть ребенок, над которым дети  не упускают случая поиздеваться </w:t>
            </w:r>
          </w:p>
          <w:p w:rsidR="00F552EA" w:rsidRPr="00912EA2" w:rsidRDefault="00F552EA" w:rsidP="005A75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 </w:t>
            </w:r>
            <w:r w:rsidR="005A7557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физически</w:t>
            </w:r>
            <w:r w:rsidR="005A7557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5A7557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психологически</w:t>
            </w:r>
            <w:r w:rsidR="005A7557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недо</w:t>
            </w:r>
            <w:r w:rsidR="005A7557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5A7557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татками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3" w:type="dxa"/>
          </w:tcPr>
          <w:p w:rsidR="00F552EA" w:rsidRDefault="005A4612" w:rsidP="00912EA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заниженная самооценка</w:t>
            </w:r>
          </w:p>
          <w:p w:rsidR="005A4612" w:rsidRDefault="005A4612" w:rsidP="00912EA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замкнутость</w:t>
            </w:r>
          </w:p>
          <w:p w:rsidR="005A4612" w:rsidRDefault="005A4612" w:rsidP="00912EA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проблемы со здоровьем</w:t>
            </w:r>
          </w:p>
          <w:p w:rsidR="005A4612" w:rsidRDefault="005A4612" w:rsidP="00912EA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агрессивное поведение</w:t>
            </w:r>
          </w:p>
          <w:p w:rsidR="005A4612" w:rsidRPr="00912EA2" w:rsidRDefault="005A4612" w:rsidP="00912EA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нежелание участвовать в педагогическом процессе</w:t>
            </w:r>
          </w:p>
        </w:tc>
        <w:tc>
          <w:tcPr>
            <w:tcW w:w="3187" w:type="dxa"/>
          </w:tcPr>
          <w:p w:rsidR="00F552EA" w:rsidRDefault="005A4612" w:rsidP="00912EA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беседы с детьми, родит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лями</w:t>
            </w:r>
          </w:p>
          <w:p w:rsidR="005A4612" w:rsidRDefault="005A4612" w:rsidP="00912EA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чтение литературных пр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изведений</w:t>
            </w:r>
          </w:p>
          <w:p w:rsidR="005A4612" w:rsidRDefault="005A4612" w:rsidP="00912EA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упор на положительные качества</w:t>
            </w:r>
          </w:p>
          <w:p w:rsidR="005A4612" w:rsidRPr="00912EA2" w:rsidRDefault="005A4612" w:rsidP="00912EA2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игры, тренинги</w:t>
            </w:r>
          </w:p>
        </w:tc>
      </w:tr>
    </w:tbl>
    <w:p w:rsidR="0080584C" w:rsidRPr="00244FA7" w:rsidRDefault="00AC4166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 №2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78"/>
        <w:gridCol w:w="3168"/>
        <w:gridCol w:w="3182"/>
      </w:tblGrid>
      <w:tr w:rsidR="0080584C" w:rsidRPr="00912EA2" w:rsidTr="009023DD">
        <w:trPr>
          <w:trHeight w:val="329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4C" w:rsidRPr="009023DD" w:rsidRDefault="0080584C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Проблемная ситуация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4C" w:rsidRPr="009023DD" w:rsidRDefault="0080584C" w:rsidP="00902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Основные факторы риска и угроз дестабилизации личности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4C" w:rsidRPr="009023DD" w:rsidRDefault="0080584C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Выбор средств, влияния на ситу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цию</w:t>
            </w:r>
          </w:p>
        </w:tc>
      </w:tr>
      <w:tr w:rsidR="0080584C" w:rsidRPr="00912EA2" w:rsidTr="00244FA7">
        <w:trPr>
          <w:trHeight w:val="68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4C" w:rsidRPr="00244FA7" w:rsidRDefault="00FA3E9E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ребенка присутствует чу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 страха, подозрительн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4C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запугивание</w:t>
            </w:r>
          </w:p>
          <w:p w:rsidR="00AC4166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просмотр ужастиков</w:t>
            </w:r>
          </w:p>
          <w:p w:rsidR="00AC4166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незнакомые люди</w:t>
            </w:r>
          </w:p>
          <w:p w:rsidR="00AC4166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микроклимат</w:t>
            </w:r>
          </w:p>
          <w:p w:rsidR="00AC4166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давление на ребенка</w:t>
            </w:r>
          </w:p>
          <w:p w:rsidR="00AC4166" w:rsidRPr="00912EA2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фобии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4C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правильное объяснение р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бенку</w:t>
            </w:r>
          </w:p>
          <w:p w:rsidR="00AC4166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избирательность (кино, 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тература)</w:t>
            </w:r>
          </w:p>
          <w:p w:rsidR="00AC4166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создание благоприятного микроклимата</w:t>
            </w:r>
          </w:p>
          <w:p w:rsidR="00AC4166" w:rsidRPr="00912EA2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соц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ероприятия, игры</w:t>
            </w:r>
          </w:p>
        </w:tc>
      </w:tr>
    </w:tbl>
    <w:p w:rsidR="009A5E40" w:rsidRPr="00244FA7" w:rsidRDefault="00AC4166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Ситуация №3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78"/>
        <w:gridCol w:w="3163"/>
        <w:gridCol w:w="3187"/>
      </w:tblGrid>
      <w:tr w:rsidR="009A5E40" w:rsidRPr="00912EA2" w:rsidTr="009023DD">
        <w:trPr>
          <w:trHeight w:val="52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40" w:rsidRPr="009023DD" w:rsidRDefault="009A5E40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40" w:rsidRPr="009023DD" w:rsidRDefault="009A5E40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Основные факторы риска и угроз дестабилизации личности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40" w:rsidRPr="009023DD" w:rsidRDefault="009A5E40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Выбор средств, влияния на ситу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9023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цию</w:t>
            </w:r>
          </w:p>
        </w:tc>
      </w:tr>
      <w:tr w:rsidR="009A5E40" w:rsidRPr="00912EA2" w:rsidTr="00380BC0">
        <w:trPr>
          <w:trHeight w:val="109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40" w:rsidRPr="00244FA7" w:rsidRDefault="00380BC0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на занятиях не спра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ляется с заданием, выполняет с трудом, </w:t>
            </w:r>
            <w:proofErr w:type="spellStart"/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боиться</w:t>
            </w:r>
            <w:proofErr w:type="spellEnd"/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сделать ошибку, </w:t>
            </w:r>
            <w:r w:rsidR="00F46714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ругает р</w:t>
            </w:r>
            <w:r w:rsidR="00F46714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F46714"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бенка за медлительность</w:t>
            </w:r>
            <w:r w:rsidRPr="00244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40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низкая мотивация</w:t>
            </w:r>
          </w:p>
          <w:p w:rsidR="00AC4166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плохое самочувствие</w:t>
            </w:r>
          </w:p>
          <w:p w:rsidR="00AC4166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нечеткие указания педагога</w:t>
            </w:r>
          </w:p>
          <w:p w:rsidR="00AC4166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психологические проблемы и индивидуальные особенн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сти ребенка</w:t>
            </w:r>
          </w:p>
          <w:p w:rsidR="00AC4166" w:rsidRPr="00912EA2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страх перед педагогом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E40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игровые приемы</w:t>
            </w:r>
          </w:p>
          <w:p w:rsidR="00AC4166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медикаменты</w:t>
            </w:r>
          </w:p>
          <w:p w:rsidR="00AC4166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опытных п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дагогов</w:t>
            </w:r>
          </w:p>
          <w:p w:rsidR="00AC4166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индивидуальный подход</w:t>
            </w:r>
          </w:p>
          <w:p w:rsidR="00AC4166" w:rsidRPr="00912EA2" w:rsidRDefault="00AC4166" w:rsidP="00912EA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 проявление терпения</w:t>
            </w:r>
          </w:p>
        </w:tc>
      </w:tr>
    </w:tbl>
    <w:p w:rsidR="00FA3E9E" w:rsidRPr="00912EA2" w:rsidRDefault="00FA3E9E" w:rsidP="00912EA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91F" w:rsidRPr="00912EA2" w:rsidRDefault="0045591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Обсуждение в группах. Представитель каждой группы высказывается о том, что в да</w:t>
      </w:r>
      <w:r w:rsidRPr="00912E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912E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ной ситуации является фактором риска и угроз дестабилизации личности, что следует делать в данной ситуации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6A19" w:rsidRPr="009023DD" w:rsidRDefault="00AC4166" w:rsidP="00912E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Даем</w:t>
      </w:r>
      <w:r w:rsidR="00D24DB4" w:rsidRPr="009023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дополнительную информацию относительно каждой из ситуации.</w:t>
      </w:r>
      <w:proofErr w:type="gramEnd"/>
      <w:r w:rsidR="00D24DB4" w:rsidRPr="009023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См. Приложение №3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3C2867" w:rsidRPr="009023DD" w:rsidRDefault="003C2867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222A0" w:rsidRDefault="003222A0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02F06" w:rsidRDefault="00302F06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4166" w:rsidRDefault="00AC4166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4166" w:rsidRDefault="00AC4166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4166" w:rsidRDefault="00AC4166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4166" w:rsidRDefault="00AC4166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4166" w:rsidRDefault="00AC4166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4166" w:rsidRDefault="00AC4166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4166" w:rsidRDefault="00AC4166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4166" w:rsidRDefault="00AC4166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4166" w:rsidRDefault="00AC4166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4166" w:rsidRDefault="00AC4166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4166" w:rsidRDefault="00AC4166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4166" w:rsidRDefault="00AC4166" w:rsidP="00322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DD" w:rsidRDefault="009023DD" w:rsidP="00322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3DD" w:rsidRDefault="009023DD" w:rsidP="003222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1D4" w:rsidRDefault="007B71D4" w:rsidP="00AC41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448F" w:rsidRDefault="00D24DB4" w:rsidP="00C54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ВЫВОД.</w:t>
      </w:r>
    </w:p>
    <w:p w:rsidR="009023DD" w:rsidRDefault="009023DD" w:rsidP="00C544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DB4" w:rsidRPr="00912EA2" w:rsidRDefault="00D24DB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D03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можем сделать  вывод, что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безопасность образов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среды - результат комплексного, системного, длительного специально организ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ванного психолого-педагогического процесса, результат которого фиксируется в созд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нии:</w:t>
      </w:r>
    </w:p>
    <w:p w:rsidR="00D24DB4" w:rsidRPr="00912EA2" w:rsidRDefault="00D24DB4" w:rsidP="00110B4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гуманистической образовательной системы детского сада;</w:t>
      </w:r>
    </w:p>
    <w:p w:rsidR="00D24DB4" w:rsidRPr="00912EA2" w:rsidRDefault="00D24DB4" w:rsidP="00110B4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единого образовательного и воспитательного пространства в </w:t>
      </w:r>
      <w:r w:rsidR="0081255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среде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сада;</w:t>
      </w:r>
    </w:p>
    <w:p w:rsidR="0075546E" w:rsidRPr="00912EA2" w:rsidRDefault="00EB4E1E" w:rsidP="00110B4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</w:t>
      </w:r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омфортной</w:t>
      </w:r>
      <w:proofErr w:type="gramEnd"/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психологического состояния детей организация режимных проце</w:t>
      </w:r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сов.</w:t>
      </w:r>
    </w:p>
    <w:p w:rsidR="00D24DB4" w:rsidRPr="00912EA2" w:rsidRDefault="00D24DB4" w:rsidP="00110B4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включенности самого ребенка в образовательный процесс в субъектной позиции;</w:t>
      </w:r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546E" w:rsidRPr="00912EA2" w:rsidRDefault="00EB4E1E" w:rsidP="00110B4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редоставление ребенку максимально возможной  в этом возрасте самостоятельности и свободы;</w:t>
      </w:r>
    </w:p>
    <w:p w:rsidR="00D24DB4" w:rsidRPr="00912EA2" w:rsidRDefault="00D24DB4" w:rsidP="00110B4F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наличия значимых для </w:t>
      </w:r>
      <w:r w:rsidR="0075546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 контактов с другими детьми и взрослым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вающих удовлетворение его потребности в межличностном общении, характеризующихся общинным характером организации деятельности, наличием отношений, основанных на требовательности и уважении друг к другу.</w:t>
      </w:r>
    </w:p>
    <w:p w:rsidR="009023DD" w:rsidRDefault="009023DD" w:rsidP="00912E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4DB4" w:rsidRPr="00EB4E1E" w:rsidRDefault="00D24DB4" w:rsidP="0090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4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обеспечения психологической безопасности в образовательной среде</w:t>
      </w:r>
      <w:r w:rsidR="0081255E" w:rsidRPr="00EB4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детского сада</w:t>
      </w:r>
      <w:r w:rsidRPr="00EB4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24DB4" w:rsidRPr="00912EA2" w:rsidRDefault="00D24DB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1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опоры на развивающее образование и воспитание -</w:t>
      </w:r>
      <w:r w:rsidR="0081255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психологической защиты личности</w:t>
      </w:r>
    </w:p>
    <w:p w:rsidR="00D24DB4" w:rsidRPr="00912EA2" w:rsidRDefault="00D24DB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1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помощи в формировании социально-психологической умелости</w:t>
      </w:r>
    </w:p>
    <w:p w:rsidR="003222A0" w:rsidRDefault="003222A0" w:rsidP="003222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bookmark13"/>
    </w:p>
    <w:p w:rsidR="0081255E" w:rsidRPr="00912EA2" w:rsidRDefault="0081255E" w:rsidP="0039206A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ЗАКЛЮЧИТЕЛЬНАЯ ЧАСТЬ.</w:t>
      </w:r>
      <w:bookmarkStart w:id="1" w:name="bookmark14"/>
      <w:bookmarkEnd w:id="0"/>
      <w:r w:rsidR="003920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912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РЕФЛЕКСИЯ.</w:t>
      </w:r>
      <w:bookmarkEnd w:id="1"/>
    </w:p>
    <w:p w:rsidR="0081255E" w:rsidRPr="00912EA2" w:rsidRDefault="0081255E" w:rsidP="00912EA2">
      <w:pPr>
        <w:tabs>
          <w:tab w:val="left" w:leader="dot" w:pos="24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Инструкция.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высказаться о занятии, продолжив любую из фраз: «Сегодня на практическом занятии я: </w:t>
      </w:r>
    </w:p>
    <w:p w:rsidR="0081255E" w:rsidRPr="00110B4F" w:rsidRDefault="0081255E" w:rsidP="00110B4F">
      <w:pPr>
        <w:pStyle w:val="a3"/>
        <w:numPr>
          <w:ilvl w:val="0"/>
          <w:numId w:val="17"/>
        </w:numPr>
        <w:tabs>
          <w:tab w:val="left" w:pos="426"/>
          <w:tab w:val="left" w:leader="dot" w:pos="240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</w:t>
      </w:r>
    </w:p>
    <w:p w:rsidR="0081255E" w:rsidRPr="00912EA2" w:rsidRDefault="0081255E" w:rsidP="00110B4F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почувствовал</w:t>
      </w:r>
    </w:p>
    <w:p w:rsidR="0081255E" w:rsidRPr="00912EA2" w:rsidRDefault="0081255E" w:rsidP="00110B4F">
      <w:pPr>
        <w:pStyle w:val="a3"/>
        <w:numPr>
          <w:ilvl w:val="0"/>
          <w:numId w:val="17"/>
        </w:numPr>
        <w:tabs>
          <w:tab w:val="left" w:pos="426"/>
          <w:tab w:val="left" w:leader="dot" w:pos="24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попробовал</w:t>
      </w:r>
    </w:p>
    <w:p w:rsidR="0081255E" w:rsidRPr="00912EA2" w:rsidRDefault="0081255E" w:rsidP="00110B4F">
      <w:pPr>
        <w:pStyle w:val="a3"/>
        <w:numPr>
          <w:ilvl w:val="0"/>
          <w:numId w:val="17"/>
        </w:numPr>
        <w:tabs>
          <w:tab w:val="left" w:pos="426"/>
          <w:tab w:val="left" w:leader="dot" w:pos="248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делать  или</w:t>
      </w:r>
    </w:p>
    <w:p w:rsidR="0081255E" w:rsidRPr="00912EA2" w:rsidRDefault="0081255E" w:rsidP="00110B4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нужно закончить предложения, тем самым высказав</w:t>
      </w:r>
      <w:r w:rsidR="00110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отношение к зан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тию.</w:t>
      </w:r>
    </w:p>
    <w:p w:rsidR="0081255E" w:rsidRPr="00912EA2" w:rsidRDefault="0081255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55E" w:rsidRPr="00912EA2" w:rsidRDefault="0081255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55E" w:rsidRPr="00912EA2" w:rsidRDefault="0081255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55E" w:rsidRPr="00912EA2" w:rsidRDefault="0081255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26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B4F" w:rsidRDefault="00110B4F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26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478" w:rsidRDefault="0081255E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gramStart"/>
      <w:r w:rsidR="002A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</w:p>
    <w:p w:rsidR="002A1478" w:rsidRPr="002A1478" w:rsidRDefault="0081255E" w:rsidP="002A1478">
      <w:pPr>
        <w:pStyle w:val="3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478"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РИСКИ, СВЯЗАННЫЕ С ИНДИВИДУАЛЬНЫМИ / ЛИЧНОСТНЫМИ ОСОБЕ</w:t>
      </w:r>
      <w:r w:rsidR="002A1478"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</w:t>
      </w:r>
      <w:r w:rsidR="002A1478"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НОСТЯМИ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отклонения от нормы психического и физического развития,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низкая мотивация,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трудности адаптации,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высокий уровень агрессии,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педагогическая запущенность,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учебная перегрузка,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личностные особенности,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страхи, тревожность,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неэффективные системы защиты,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низкий уровень самоуважения,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трудный характер/темперамент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плохое обращение с ребенком,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недостаточные социальные отношения,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опасные привязанности,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повышенный или пониженный уровень активности, внешний контроль,</w:t>
      </w:r>
    </w:p>
    <w:p w:rsidR="002A1478" w:rsidRPr="002A1478" w:rsidRDefault="002A1478" w:rsidP="002A1478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наличие психопатологических нарушений.</w:t>
      </w:r>
    </w:p>
    <w:p w:rsidR="002A1478" w:rsidRPr="002A1478" w:rsidRDefault="002A1478" w:rsidP="002A1478">
      <w:pPr>
        <w:spacing w:after="0"/>
        <w:rPr>
          <w:rFonts w:ascii="Times New Roman" w:eastAsia="Segoe UI" w:hAnsi="Times New Roman" w:cs="Times New Roman"/>
          <w:sz w:val="24"/>
          <w:szCs w:val="24"/>
          <w:lang w:eastAsia="ru-RU"/>
        </w:rPr>
        <w:sectPr w:rsidR="002A1478" w:rsidRPr="002A1478" w:rsidSect="000A6153">
          <w:headerReference w:type="default" r:id="rId8"/>
          <w:pgSz w:w="11905" w:h="16837"/>
          <w:pgMar w:top="826" w:right="850" w:bottom="1134" w:left="1701" w:header="142" w:footer="3" w:gutter="0"/>
          <w:cols w:space="720"/>
          <w:docGrid w:linePitch="299"/>
        </w:sectPr>
      </w:pPr>
    </w:p>
    <w:p w:rsidR="002A1478" w:rsidRPr="002A1478" w:rsidRDefault="002A1478" w:rsidP="002A1478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bookmarkStart w:id="2" w:name="bookmark0"/>
    </w:p>
    <w:p w:rsidR="002A1478" w:rsidRPr="002A1478" w:rsidRDefault="002A1478" w:rsidP="002A1478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>РИСКИ, СВЯЗАННЫЕ С ОСОБЕННОСТЯМИ ВЗАИМООТНОШЕНИЙ В ДИАДЕ:</w:t>
      </w:r>
      <w:bookmarkEnd w:id="2"/>
    </w:p>
    <w:p w:rsidR="002A1478" w:rsidRPr="002A1478" w:rsidRDefault="002A1478" w:rsidP="002A1478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bookmarkStart w:id="3" w:name="bookmark1"/>
      <w:r w:rsidRPr="002A1478">
        <w:rPr>
          <w:rFonts w:ascii="Calibri" w:eastAsia="Calibri" w:hAnsi="Calibri" w:cs="Calibri"/>
          <w:sz w:val="24"/>
          <w:szCs w:val="24"/>
        </w:rPr>
        <w:t>РЕБЕНОК - РЕБЕНОК:</w:t>
      </w:r>
      <w:bookmarkEnd w:id="3"/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нарушение межличностных отношений насилие, </w:t>
      </w:r>
    </w:p>
    <w:p w:rsidR="002A1478" w:rsidRPr="002A1478" w:rsidRDefault="002A1478" w:rsidP="002A1478">
      <w:pPr>
        <w:spacing w:after="0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нетерпимость </w:t>
      </w:r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низкая коммуникативная компетентность </w:t>
      </w:r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деление на лидеров и изгоев </w:t>
      </w:r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>соперничество</w:t>
      </w:r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неформальные группировки (асоциальные и </w:t>
      </w:r>
      <w:proofErr w:type="spellStart"/>
      <w:r w:rsidRPr="002A1478">
        <w:rPr>
          <w:rFonts w:ascii="Calibri" w:eastAsia="Calibri" w:hAnsi="Calibri" w:cs="Calibri"/>
          <w:sz w:val="24"/>
          <w:szCs w:val="24"/>
        </w:rPr>
        <w:t>антисоциальные</w:t>
      </w:r>
      <w:proofErr w:type="spellEnd"/>
      <w:r w:rsidRPr="002A1478">
        <w:rPr>
          <w:rFonts w:ascii="Calibri" w:eastAsia="Calibri" w:hAnsi="Calibri" w:cs="Calibri"/>
          <w:sz w:val="24"/>
          <w:szCs w:val="24"/>
        </w:rPr>
        <w:t>)</w:t>
      </w:r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плохие отношения между </w:t>
      </w:r>
      <w:proofErr w:type="spellStart"/>
      <w:r w:rsidRPr="002A1478">
        <w:rPr>
          <w:rFonts w:ascii="Calibri" w:eastAsia="Calibri" w:hAnsi="Calibri" w:cs="Calibri"/>
          <w:sz w:val="24"/>
          <w:szCs w:val="24"/>
        </w:rPr>
        <w:t>микрогруппами</w:t>
      </w:r>
      <w:proofErr w:type="spellEnd"/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>конфликты: грубые выходки и проступки детей, угрозы и запугивания, слухи, о</w:t>
      </w:r>
      <w:r w:rsidRPr="002A1478">
        <w:rPr>
          <w:rFonts w:ascii="Calibri" w:eastAsia="Calibri" w:hAnsi="Calibri" w:cs="Calibri"/>
          <w:sz w:val="24"/>
          <w:szCs w:val="24"/>
        </w:rPr>
        <w:t>с</w:t>
      </w:r>
      <w:r w:rsidRPr="002A1478">
        <w:rPr>
          <w:rFonts w:ascii="Calibri" w:eastAsia="Calibri" w:hAnsi="Calibri" w:cs="Calibri"/>
          <w:sz w:val="24"/>
          <w:szCs w:val="24"/>
        </w:rPr>
        <w:t>корбления и прозвища</w:t>
      </w:r>
    </w:p>
    <w:p w:rsidR="002A1478" w:rsidRPr="002A1478" w:rsidRDefault="002A1478" w:rsidP="002A1478">
      <w:pPr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 xml:space="preserve">отклоняющееся поведение: </w:t>
      </w:r>
      <w:proofErr w:type="spellStart"/>
      <w:r w:rsidRPr="002A1478">
        <w:rPr>
          <w:rFonts w:ascii="Calibri" w:eastAsia="Calibri" w:hAnsi="Calibri" w:cs="Calibri"/>
          <w:sz w:val="24"/>
          <w:szCs w:val="24"/>
        </w:rPr>
        <w:t>аддиктивное</w:t>
      </w:r>
      <w:proofErr w:type="spellEnd"/>
      <w:r w:rsidRPr="002A1478">
        <w:rPr>
          <w:rFonts w:ascii="Calibri" w:eastAsia="Calibri" w:hAnsi="Calibri" w:cs="Calibri"/>
          <w:sz w:val="24"/>
          <w:szCs w:val="24"/>
        </w:rPr>
        <w:t xml:space="preserve"> поведение, агрессивность, вспыльч</w:t>
      </w:r>
      <w:r w:rsidRPr="002A1478">
        <w:rPr>
          <w:rFonts w:ascii="Calibri" w:eastAsia="Calibri" w:hAnsi="Calibri" w:cs="Calibri"/>
          <w:sz w:val="24"/>
          <w:szCs w:val="24"/>
        </w:rPr>
        <w:t>и</w:t>
      </w:r>
      <w:r w:rsidRPr="002A1478">
        <w:rPr>
          <w:rFonts w:ascii="Calibri" w:eastAsia="Calibri" w:hAnsi="Calibri" w:cs="Calibri"/>
          <w:sz w:val="24"/>
          <w:szCs w:val="24"/>
        </w:rPr>
        <w:t>вость,</w:t>
      </w:r>
    </w:p>
    <w:p w:rsidR="002A1478" w:rsidRPr="002A1478" w:rsidRDefault="002A1478" w:rsidP="002A1478">
      <w:pPr>
        <w:shd w:val="clear" w:color="auto" w:fill="FFFFFF"/>
        <w:spacing w:after="0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2A1478">
        <w:rPr>
          <w:rFonts w:ascii="Calibri" w:eastAsia="Calibri" w:hAnsi="Calibri" w:cs="Calibri"/>
          <w:i/>
          <w:iCs/>
          <w:sz w:val="24"/>
          <w:szCs w:val="24"/>
        </w:rPr>
        <w:t>Риски психологической безопасности образовательной среды, связанные с педагогом и отношениями «педагог - ребенок», «взрослый-взрослый»: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отсутствие доверительных отношений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отсутствие психологической поддержки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авторитарность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незащищенность ребенка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жестокость, безразличие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самоутверждение за счет ребенка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предвзятость, субъективизм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некомпетентность во взаимодействии с проблемными детьми</w:t>
      </w:r>
    </w:p>
    <w:p w:rsidR="002A1478" w:rsidRPr="002A1478" w:rsidRDefault="002A1478" w:rsidP="002A147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478" w:rsidRPr="002A1478" w:rsidRDefault="002A1478" w:rsidP="002A1478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r w:rsidRPr="002A1478">
        <w:rPr>
          <w:rFonts w:ascii="Calibri" w:eastAsia="Calibri" w:hAnsi="Calibri" w:cs="Calibri"/>
          <w:sz w:val="24"/>
          <w:szCs w:val="24"/>
        </w:rPr>
        <w:t>взрослый-взрослый: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последствия эмоционального выгорания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соперничество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несогласованность педагогических позиций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недоверие друг к другу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неумение сотрудничать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психические и психологические болезни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взаимные претензии, перекладывание ответственности</w:t>
      </w:r>
    </w:p>
    <w:p w:rsidR="002A1478" w:rsidRPr="002A1478" w:rsidRDefault="002A1478" w:rsidP="002A14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bookmark3"/>
    </w:p>
    <w:p w:rsidR="002A1478" w:rsidRPr="002A1478" w:rsidRDefault="002A1478" w:rsidP="002A1478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РИСКИ, связанные с педагогом:</w:t>
      </w:r>
      <w:bookmarkEnd w:id="4"/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Calibri" w:eastAsia="Calibri" w:hAnsi="Calibri" w:cs="Calibri"/>
          <w:sz w:val="43"/>
          <w:szCs w:val="43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Эмоциональное выгорание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Некомпетентность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Низкий уровень мотивации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Низкий уровень профессионального саморазвития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Большая учебно-воспитательная нагрузка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Большая наполняемость групп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Повышенная ответственность, тревожность,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Пожилой возраст, соматические заболевания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Негативные стереотипы, связанные с неуспевающими детьми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Завышенная требовательность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Грубость, безразличие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Неудовлетворенность социальным статусом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lastRenderedPageBreak/>
        <w:t>Негибкость, ригидность мышления, авторитарность.</w:t>
      </w:r>
    </w:p>
    <w:p w:rsidR="002A1478" w:rsidRPr="002A1478" w:rsidRDefault="002A1478" w:rsidP="002A14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bookmarkStart w:id="5" w:name="bookmark4"/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Риски психологической безопасности образовательной среды; связанные с семьей и отношениями «детский сад-</w:t>
      </w:r>
      <w:bookmarkStart w:id="6" w:name="bookmark5"/>
      <w:bookmarkEnd w:id="5"/>
      <w:r w:rsidRPr="002A147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семья», «ребенок - родитель»</w:t>
      </w:r>
      <w:bookmarkEnd w:id="6"/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Calibri" w:eastAsia="Calibri" w:hAnsi="Calibri" w:cs="Calibri"/>
          <w:sz w:val="43"/>
          <w:szCs w:val="43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Изменение состава семьи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Патологии личности родителей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Развод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Завышенные требования к ребенку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Пьянство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 xml:space="preserve">Невнимание к ребенку 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 xml:space="preserve">Смерть одного из родителей 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Плохая забота о ребенке Семейные конфликты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 xml:space="preserve"> Педагогическая некомпетентность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Неполная семья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Изменение социального и материального статуса семьи</w:t>
      </w:r>
    </w:p>
    <w:p w:rsidR="002A1478" w:rsidRPr="002A1478" w:rsidRDefault="002A1478" w:rsidP="002A1478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478">
        <w:rPr>
          <w:rFonts w:ascii="Times New Roman" w:eastAsia="Calibri" w:hAnsi="Times New Roman" w:cs="Times New Roman"/>
          <w:sz w:val="24"/>
          <w:szCs w:val="24"/>
        </w:rPr>
        <w:t>Жестокое обращение с ребенком, асоциальный образ жизни</w:t>
      </w:r>
    </w:p>
    <w:p w:rsidR="002A1478" w:rsidRPr="00E74BFD" w:rsidRDefault="002A1478" w:rsidP="00E74BFD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478" w:rsidRDefault="002A1478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478" w:rsidRDefault="002A1478" w:rsidP="00E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478" w:rsidRDefault="002A1478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55E" w:rsidRPr="00912EA2" w:rsidRDefault="002A1478" w:rsidP="00641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81255E"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</w:p>
    <w:p w:rsidR="0081255E" w:rsidRPr="00912EA2" w:rsidRDefault="0081255E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9889" w:type="dxa"/>
        <w:tblLook w:val="04A0"/>
      </w:tblPr>
      <w:tblGrid>
        <w:gridCol w:w="2235"/>
        <w:gridCol w:w="2200"/>
        <w:gridCol w:w="5454"/>
      </w:tblGrid>
      <w:tr w:rsidR="0081255E" w:rsidRPr="00912EA2" w:rsidTr="001C6D97">
        <w:tc>
          <w:tcPr>
            <w:tcW w:w="2235" w:type="dxa"/>
          </w:tcPr>
          <w:p w:rsidR="0081255E" w:rsidRPr="00912EA2" w:rsidRDefault="0081255E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комп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ненты безопасн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среды</w:t>
            </w:r>
          </w:p>
        </w:tc>
        <w:tc>
          <w:tcPr>
            <w:tcW w:w="2200" w:type="dxa"/>
          </w:tcPr>
          <w:p w:rsidR="0081255E" w:rsidRPr="00912EA2" w:rsidRDefault="0081255E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характ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ристики комп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нентов</w:t>
            </w:r>
          </w:p>
        </w:tc>
        <w:tc>
          <w:tcPr>
            <w:tcW w:w="5454" w:type="dxa"/>
          </w:tcPr>
          <w:p w:rsidR="0081255E" w:rsidRPr="00912EA2" w:rsidRDefault="0081255E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и мероприятия</w:t>
            </w:r>
          </w:p>
        </w:tc>
      </w:tr>
      <w:tr w:rsidR="0081255E" w:rsidRPr="00912EA2" w:rsidTr="001C6D97">
        <w:tc>
          <w:tcPr>
            <w:tcW w:w="2235" w:type="dxa"/>
          </w:tcPr>
          <w:p w:rsidR="0081255E" w:rsidRPr="00912EA2" w:rsidRDefault="00611323" w:rsidP="001C6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81255E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Референтная</w:t>
            </w:r>
            <w:proofErr w:type="spellEnd"/>
            <w:r w:rsidR="0081255E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значимость среды</w:t>
            </w:r>
          </w:p>
        </w:tc>
        <w:tc>
          <w:tcPr>
            <w:tcW w:w="2200" w:type="dxa"/>
          </w:tcPr>
          <w:p w:rsidR="0081255E" w:rsidRPr="00912EA2" w:rsidRDefault="0081255E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обр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зовательной среды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ее субъектов 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к о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разовательной среде</w:t>
            </w:r>
          </w:p>
        </w:tc>
        <w:tc>
          <w:tcPr>
            <w:tcW w:w="5454" w:type="dxa"/>
          </w:tcPr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кадров, создающих признанные в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лективе образцы управления;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кадры, способные обучать и развивать;</w:t>
            </w:r>
          </w:p>
          <w:p w:rsidR="0007180C" w:rsidRPr="00912EA2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микроклимат, отношение </w:t>
            </w:r>
            <w:r w:rsidR="0007180C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эмоциональных нагрузок;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направленные на повышение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 к обучению;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культуры в коллективе;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 обучения, личные качества педагогов;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и творчество в коллективе;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стиль взаимодействия с 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воспитанниками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возможность для самореализации,</w:t>
            </w:r>
            <w:r w:rsidR="001C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творчества;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учебными пособиями и</w:t>
            </w:r>
          </w:p>
          <w:p w:rsidR="0007180C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средствами;</w:t>
            </w:r>
          </w:p>
          <w:p w:rsidR="0081255E" w:rsidRPr="00912EA2" w:rsidRDefault="0007180C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 культурные мероприятия и т.д.</w:t>
            </w:r>
          </w:p>
        </w:tc>
      </w:tr>
      <w:tr w:rsidR="0007180C" w:rsidRPr="00912EA2" w:rsidTr="001C6D97">
        <w:tc>
          <w:tcPr>
            <w:tcW w:w="2235" w:type="dxa"/>
          </w:tcPr>
          <w:p w:rsidR="0007180C" w:rsidRPr="00912EA2" w:rsidRDefault="0007180C" w:rsidP="00912EA2">
            <w:pPr>
              <w:pStyle w:val="1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2.Психологическая защищенность</w:t>
            </w:r>
          </w:p>
        </w:tc>
        <w:tc>
          <w:tcPr>
            <w:tcW w:w="2200" w:type="dxa"/>
          </w:tcPr>
          <w:p w:rsidR="0007180C" w:rsidRPr="00912EA2" w:rsidRDefault="0007180C" w:rsidP="00912EA2">
            <w:pPr>
              <w:pStyle w:val="1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</w:t>
            </w:r>
            <w:r w:rsidR="001C6D97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>защищенность от насилия</w:t>
            </w:r>
          </w:p>
          <w:p w:rsidR="0007180C" w:rsidRPr="00912EA2" w:rsidRDefault="0007180C" w:rsidP="00912EA2">
            <w:pPr>
              <w:pStyle w:val="1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</w:t>
            </w:r>
            <w:r w:rsidR="001C6D97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>степень удовл</w:t>
            </w:r>
            <w:r w:rsidRPr="00912EA2">
              <w:rPr>
                <w:sz w:val="24"/>
                <w:szCs w:val="24"/>
              </w:rPr>
              <w:t>е</w:t>
            </w:r>
            <w:r w:rsidRPr="00912EA2">
              <w:rPr>
                <w:sz w:val="24"/>
                <w:szCs w:val="24"/>
              </w:rPr>
              <w:t xml:space="preserve">творенности </w:t>
            </w:r>
          </w:p>
          <w:p w:rsidR="0007180C" w:rsidRPr="00912EA2" w:rsidRDefault="0062259E" w:rsidP="00912EA2">
            <w:pPr>
              <w:pStyle w:val="1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ж</w:t>
            </w:r>
            <w:r w:rsidR="0007180C" w:rsidRPr="00912EA2">
              <w:rPr>
                <w:sz w:val="24"/>
                <w:szCs w:val="24"/>
              </w:rPr>
              <w:t>изнью</w:t>
            </w:r>
            <w:r w:rsidR="009077EB" w:rsidRPr="00912EA2">
              <w:rPr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5454" w:type="dxa"/>
          </w:tcPr>
          <w:p w:rsidR="00C141EF" w:rsidRPr="00C141EF" w:rsidRDefault="00C141EF" w:rsidP="00A55813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  <w:u w:val="single"/>
              </w:rPr>
              <w:t>На уровне детского сада:</w:t>
            </w:r>
            <w:r w:rsidRPr="00C141EF">
              <w:rPr>
                <w:sz w:val="24"/>
                <w:szCs w:val="24"/>
              </w:rPr>
              <w:t xml:space="preserve"> -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использование методов ненасильственного обучения;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индивидуальный и дифференцированный подход в обучении;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социальная, психолого-педагогическая служба;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наблюдение за поведением детей;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контактный телефон помощи;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вовлечение родителей в жизнь детского с</w:t>
            </w:r>
            <w:r w:rsidRPr="00C141EF">
              <w:rPr>
                <w:sz w:val="24"/>
                <w:szCs w:val="24"/>
              </w:rPr>
              <w:t>а</w:t>
            </w:r>
            <w:r w:rsidRPr="00C141EF">
              <w:rPr>
                <w:sz w:val="24"/>
                <w:szCs w:val="24"/>
              </w:rPr>
              <w:t>да;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3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консультации и тренинги для педагогов;</w:t>
            </w:r>
          </w:p>
          <w:p w:rsidR="00A55813" w:rsidRDefault="00C141EF" w:rsidP="00A55813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  <w:u w:val="single"/>
              </w:rPr>
              <w:t>На уровне группы</w:t>
            </w:r>
            <w:r w:rsidRPr="00C141EF">
              <w:rPr>
                <w:sz w:val="24"/>
                <w:szCs w:val="24"/>
              </w:rPr>
              <w:t xml:space="preserve">: </w:t>
            </w:r>
          </w:p>
          <w:p w:rsidR="00C141EF" w:rsidRPr="00C141EF" w:rsidRDefault="00C141EF" w:rsidP="00A55813">
            <w:pPr>
              <w:pStyle w:val="140"/>
              <w:numPr>
                <w:ilvl w:val="0"/>
                <w:numId w:val="34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создание групповых правил, направленных против агрессии;</w:t>
            </w:r>
          </w:p>
          <w:p w:rsidR="00C141EF" w:rsidRDefault="00C141EF" w:rsidP="00A55813">
            <w:pPr>
              <w:pStyle w:val="140"/>
              <w:numPr>
                <w:ilvl w:val="0"/>
                <w:numId w:val="34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C141EF">
              <w:rPr>
                <w:sz w:val="24"/>
                <w:szCs w:val="24"/>
              </w:rPr>
              <w:t>проведение занятий, бесед, упражнений,  направленных на снятие агрессивного п</w:t>
            </w:r>
            <w:r w:rsidRPr="00C141EF">
              <w:rPr>
                <w:sz w:val="24"/>
                <w:szCs w:val="24"/>
              </w:rPr>
              <w:t>о</w:t>
            </w:r>
            <w:r w:rsidRPr="00C141EF">
              <w:rPr>
                <w:sz w:val="24"/>
                <w:szCs w:val="24"/>
              </w:rPr>
              <w:t>ведения, на развитие доброжелательных взаимоотношений между детьми</w:t>
            </w:r>
            <w:proofErr w:type="gramStart"/>
            <w:r w:rsidRPr="00C141EF">
              <w:rPr>
                <w:sz w:val="24"/>
                <w:szCs w:val="24"/>
              </w:rPr>
              <w:t xml:space="preserve"> ;</w:t>
            </w:r>
            <w:proofErr w:type="gramEnd"/>
          </w:p>
          <w:p w:rsidR="00A55813" w:rsidRPr="00A55813" w:rsidRDefault="00A55813" w:rsidP="00A55813">
            <w:pPr>
              <w:pStyle w:val="140"/>
              <w:spacing w:after="0" w:line="240" w:lineRule="auto"/>
              <w:ind w:left="360"/>
              <w:rPr>
                <w:sz w:val="24"/>
                <w:szCs w:val="24"/>
              </w:rPr>
            </w:pPr>
            <w:r w:rsidRPr="00A55813">
              <w:rPr>
                <w:sz w:val="24"/>
                <w:szCs w:val="24"/>
              </w:rPr>
              <w:t>На уровне отдельного ребенка (для педагогов)</w:t>
            </w:r>
          </w:p>
          <w:p w:rsidR="00A55813" w:rsidRPr="00A55813" w:rsidRDefault="00A55813" w:rsidP="00A55813">
            <w:pPr>
              <w:pStyle w:val="140"/>
              <w:numPr>
                <w:ilvl w:val="0"/>
                <w:numId w:val="36"/>
              </w:numPr>
              <w:spacing w:before="0" w:after="0" w:line="240" w:lineRule="auto"/>
              <w:ind w:left="101" w:firstLine="284"/>
              <w:rPr>
                <w:sz w:val="24"/>
                <w:szCs w:val="24"/>
              </w:rPr>
            </w:pPr>
            <w:r w:rsidRPr="00A55813">
              <w:rPr>
                <w:sz w:val="24"/>
                <w:szCs w:val="24"/>
              </w:rPr>
              <w:t>проведение индивидуальной беседы с а</w:t>
            </w:r>
            <w:r w:rsidRPr="00A55813">
              <w:rPr>
                <w:sz w:val="24"/>
                <w:szCs w:val="24"/>
              </w:rPr>
              <w:t>г</w:t>
            </w:r>
            <w:r w:rsidRPr="00A55813">
              <w:rPr>
                <w:sz w:val="24"/>
                <w:szCs w:val="24"/>
              </w:rPr>
              <w:t>рессором и жертвой;</w:t>
            </w:r>
          </w:p>
          <w:p w:rsidR="00A55813" w:rsidRPr="00A55813" w:rsidRDefault="00A55813" w:rsidP="00A55813">
            <w:pPr>
              <w:pStyle w:val="140"/>
              <w:numPr>
                <w:ilvl w:val="0"/>
                <w:numId w:val="36"/>
              </w:numPr>
              <w:spacing w:before="0" w:after="0" w:line="240" w:lineRule="auto"/>
              <w:ind w:left="101" w:firstLine="284"/>
              <w:rPr>
                <w:sz w:val="24"/>
                <w:szCs w:val="24"/>
              </w:rPr>
            </w:pPr>
            <w:r w:rsidRPr="00A55813">
              <w:rPr>
                <w:sz w:val="24"/>
                <w:szCs w:val="24"/>
              </w:rPr>
              <w:t>беседы с родителями;</w:t>
            </w:r>
          </w:p>
          <w:p w:rsidR="00A55813" w:rsidRPr="00C141EF" w:rsidRDefault="00A55813" w:rsidP="00A55813">
            <w:pPr>
              <w:pStyle w:val="140"/>
              <w:numPr>
                <w:ilvl w:val="0"/>
                <w:numId w:val="36"/>
              </w:numPr>
              <w:spacing w:before="0" w:after="0" w:line="240" w:lineRule="auto"/>
              <w:ind w:left="101" w:firstLine="284"/>
              <w:rPr>
                <w:sz w:val="24"/>
                <w:szCs w:val="24"/>
              </w:rPr>
            </w:pPr>
            <w:r w:rsidRPr="00A55813">
              <w:rPr>
                <w:sz w:val="24"/>
                <w:szCs w:val="24"/>
              </w:rPr>
              <w:t>оказание помощи;</w:t>
            </w:r>
          </w:p>
          <w:p w:rsidR="0007180C" w:rsidRPr="00912EA2" w:rsidRDefault="0007180C" w:rsidP="00912EA2">
            <w:pPr>
              <w:pStyle w:val="14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7180C" w:rsidRPr="00912EA2" w:rsidTr="001C6D97">
        <w:tc>
          <w:tcPr>
            <w:tcW w:w="2235" w:type="dxa"/>
          </w:tcPr>
          <w:p w:rsidR="0007180C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lastRenderedPageBreak/>
              <w:t>3 .3. Удовлетвор</w:t>
            </w:r>
            <w:r w:rsidRPr="00912EA2">
              <w:rPr>
                <w:sz w:val="24"/>
                <w:szCs w:val="24"/>
              </w:rPr>
              <w:t>е</w:t>
            </w:r>
            <w:r w:rsidRPr="00912EA2">
              <w:rPr>
                <w:sz w:val="24"/>
                <w:szCs w:val="24"/>
              </w:rPr>
              <w:t>ние основных п</w:t>
            </w:r>
            <w:r w:rsidRPr="00912EA2">
              <w:rPr>
                <w:sz w:val="24"/>
                <w:szCs w:val="24"/>
              </w:rPr>
              <w:t>о</w:t>
            </w:r>
            <w:r w:rsidRPr="00912EA2">
              <w:rPr>
                <w:sz w:val="24"/>
                <w:szCs w:val="24"/>
              </w:rPr>
              <w:t>требностей в ли</w:t>
            </w:r>
            <w:r w:rsidRPr="00912EA2">
              <w:rPr>
                <w:sz w:val="24"/>
                <w:szCs w:val="24"/>
              </w:rPr>
              <w:t>ч</w:t>
            </w:r>
            <w:r w:rsidRPr="00912EA2">
              <w:rPr>
                <w:sz w:val="24"/>
                <w:szCs w:val="24"/>
              </w:rPr>
              <w:t>ностно-доверительном общении</w:t>
            </w:r>
          </w:p>
        </w:tc>
        <w:tc>
          <w:tcPr>
            <w:tcW w:w="2200" w:type="dxa"/>
          </w:tcPr>
          <w:p w:rsidR="001C6D97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-личностно-ориентированное взаимодействие субъектов образ</w:t>
            </w:r>
            <w:r w:rsidRPr="00912EA2">
              <w:rPr>
                <w:sz w:val="24"/>
                <w:szCs w:val="24"/>
              </w:rPr>
              <w:t>о</w:t>
            </w:r>
            <w:r w:rsidRPr="00912EA2">
              <w:rPr>
                <w:sz w:val="24"/>
                <w:szCs w:val="24"/>
              </w:rPr>
              <w:t>вания</w:t>
            </w:r>
          </w:p>
          <w:p w:rsidR="0007180C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 xml:space="preserve"> -</w:t>
            </w:r>
            <w:r w:rsidR="004F1C62" w:rsidRPr="00912EA2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>отношения в коллективах</w:t>
            </w:r>
          </w:p>
        </w:tc>
        <w:tc>
          <w:tcPr>
            <w:tcW w:w="5454" w:type="dxa"/>
          </w:tcPr>
          <w:p w:rsidR="0007180C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</w:t>
            </w:r>
            <w:r w:rsidR="001C6D97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>толерантные отношения в образовательной ср</w:t>
            </w:r>
            <w:r w:rsidRPr="00912EA2">
              <w:rPr>
                <w:sz w:val="24"/>
                <w:szCs w:val="24"/>
              </w:rPr>
              <w:t>е</w:t>
            </w:r>
            <w:r w:rsidRPr="00912EA2">
              <w:rPr>
                <w:sz w:val="24"/>
                <w:szCs w:val="24"/>
              </w:rPr>
              <w:t>де:</w:t>
            </w:r>
          </w:p>
          <w:p w:rsidR="004F1C62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</w:t>
            </w:r>
            <w:r w:rsidR="001C6D97">
              <w:rPr>
                <w:sz w:val="24"/>
                <w:szCs w:val="24"/>
              </w:rPr>
              <w:t xml:space="preserve"> </w:t>
            </w:r>
            <w:r w:rsidR="004F1C62" w:rsidRPr="00912EA2">
              <w:rPr>
                <w:sz w:val="24"/>
                <w:szCs w:val="24"/>
              </w:rPr>
              <w:t xml:space="preserve"> игры, </w:t>
            </w:r>
            <w:r w:rsidRPr="00912EA2">
              <w:rPr>
                <w:sz w:val="24"/>
                <w:szCs w:val="24"/>
              </w:rPr>
              <w:t xml:space="preserve">кружки, </w:t>
            </w:r>
            <w:r w:rsidR="004F1C62" w:rsidRPr="00912EA2">
              <w:rPr>
                <w:sz w:val="24"/>
                <w:szCs w:val="24"/>
              </w:rPr>
              <w:t>КВН,</w:t>
            </w:r>
          </w:p>
          <w:p w:rsidR="004F1C62" w:rsidRPr="00912EA2" w:rsidRDefault="004F1C62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 xml:space="preserve">- </w:t>
            </w:r>
            <w:r w:rsidR="0007180C" w:rsidRPr="00912EA2">
              <w:rPr>
                <w:sz w:val="24"/>
                <w:szCs w:val="24"/>
              </w:rPr>
              <w:t>конференции, недели психологии;</w:t>
            </w:r>
            <w:r w:rsidRPr="00912EA2">
              <w:rPr>
                <w:sz w:val="24"/>
                <w:szCs w:val="24"/>
              </w:rPr>
              <w:t xml:space="preserve"> </w:t>
            </w:r>
            <w:r w:rsidR="0007180C" w:rsidRPr="00912EA2">
              <w:rPr>
                <w:sz w:val="24"/>
                <w:szCs w:val="24"/>
              </w:rPr>
              <w:t>семинары для педагогов и родителей;</w:t>
            </w:r>
          </w:p>
          <w:p w:rsidR="004F1C62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 xml:space="preserve"> -</w:t>
            </w:r>
            <w:r w:rsidR="001C6D97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>тренинги для учащихся, родителей и учителей;</w:t>
            </w:r>
          </w:p>
          <w:p w:rsidR="004F1C62" w:rsidRPr="00912EA2" w:rsidRDefault="004F1C62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 xml:space="preserve">- </w:t>
            </w:r>
            <w:r w:rsidR="0007180C" w:rsidRPr="00912EA2">
              <w:rPr>
                <w:sz w:val="24"/>
                <w:szCs w:val="24"/>
              </w:rPr>
              <w:t>занятия</w:t>
            </w:r>
            <w:r w:rsidRPr="00912EA2">
              <w:rPr>
                <w:sz w:val="24"/>
                <w:szCs w:val="24"/>
              </w:rPr>
              <w:t>, игры</w:t>
            </w:r>
            <w:r w:rsidR="0007180C" w:rsidRPr="00912EA2">
              <w:rPr>
                <w:sz w:val="24"/>
                <w:szCs w:val="24"/>
              </w:rPr>
              <w:t xml:space="preserve"> для </w:t>
            </w:r>
            <w:r w:rsidRPr="00912EA2">
              <w:rPr>
                <w:sz w:val="24"/>
                <w:szCs w:val="24"/>
              </w:rPr>
              <w:t xml:space="preserve">воспитанников </w:t>
            </w:r>
            <w:r w:rsidR="0007180C" w:rsidRPr="00912EA2">
              <w:rPr>
                <w:sz w:val="24"/>
                <w:szCs w:val="24"/>
              </w:rPr>
              <w:t xml:space="preserve">по развитию социальных навыков; </w:t>
            </w:r>
          </w:p>
          <w:p w:rsidR="004F1C62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</w:t>
            </w:r>
            <w:r w:rsidR="001C6D97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 xml:space="preserve">акции, месячники; </w:t>
            </w:r>
          </w:p>
          <w:p w:rsidR="0007180C" w:rsidRPr="00912EA2" w:rsidRDefault="0007180C" w:rsidP="00912EA2">
            <w:pPr>
              <w:pStyle w:val="14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12EA2">
              <w:rPr>
                <w:sz w:val="24"/>
                <w:szCs w:val="24"/>
              </w:rPr>
              <w:t>-</w:t>
            </w:r>
            <w:r w:rsidR="001C6D97">
              <w:rPr>
                <w:sz w:val="24"/>
                <w:szCs w:val="24"/>
              </w:rPr>
              <w:t xml:space="preserve"> </w:t>
            </w:r>
            <w:r w:rsidRPr="00912EA2">
              <w:rPr>
                <w:sz w:val="24"/>
                <w:szCs w:val="24"/>
              </w:rPr>
              <w:t>дни здоровья и т.д.</w:t>
            </w:r>
          </w:p>
        </w:tc>
      </w:tr>
    </w:tbl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726" w:rsidRPr="00912EA2" w:rsidRDefault="00B9372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323" w:rsidRPr="00912EA2" w:rsidRDefault="00611323" w:rsidP="001C6D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№3</w:t>
      </w:r>
    </w:p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группе №1.</w:t>
      </w:r>
    </w:p>
    <w:tbl>
      <w:tblPr>
        <w:tblW w:w="951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4112"/>
        <w:gridCol w:w="2705"/>
      </w:tblGrid>
      <w:tr w:rsidR="00611323" w:rsidRPr="00912EA2" w:rsidTr="00817CD1">
        <w:trPr>
          <w:trHeight w:val="67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4F1C62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Проблемная </w:t>
            </w:r>
            <w:r w:rsidR="00611323" w:rsidRPr="00912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факторы риска и угроз дестабилизации личности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Выбор средств, влияния на ситуацию</w:t>
            </w:r>
          </w:p>
        </w:tc>
      </w:tr>
      <w:tr w:rsidR="00611323" w:rsidRPr="00912EA2" w:rsidTr="00817CD1">
        <w:trPr>
          <w:trHeight w:val="35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4F1C62" w:rsidP="007D0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группе есть ребенок, над которым дети  не упускают случая пои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деваться над физич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</w:t>
            </w:r>
            <w:r w:rsidR="007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психологич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</w:t>
            </w:r>
            <w:r w:rsidR="007D0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 недостатками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62" w:rsidRPr="00912EA2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D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слабое физическое развитие ребенк</w:t>
            </w:r>
            <w:r w:rsidR="004F1C62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611323" w:rsidRPr="00912EA2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D0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агрессивности со стороны </w:t>
            </w:r>
            <w:proofErr w:type="spellStart"/>
            <w:r w:rsidR="00A11CBF" w:rsidRPr="00912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одногруппников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7D04A1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хотя бы одну сильную сторону такого ребенка и именно с этой стороны показать его д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11323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тям</w:t>
            </w:r>
          </w:p>
        </w:tc>
      </w:tr>
    </w:tbl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4A1" w:rsidRDefault="007D04A1"/>
    <w:tbl>
      <w:tblPr>
        <w:tblStyle w:val="a4"/>
        <w:tblW w:w="9747" w:type="dxa"/>
        <w:tblLayout w:type="fixed"/>
        <w:tblLook w:val="04A0"/>
      </w:tblPr>
      <w:tblGrid>
        <w:gridCol w:w="3510"/>
        <w:gridCol w:w="3544"/>
        <w:gridCol w:w="2693"/>
      </w:tblGrid>
      <w:tr w:rsidR="00611323" w:rsidRPr="00912EA2" w:rsidTr="007D04A1">
        <w:trPr>
          <w:trHeight w:val="425"/>
        </w:trPr>
        <w:tc>
          <w:tcPr>
            <w:tcW w:w="9747" w:type="dxa"/>
            <w:gridSpan w:val="3"/>
          </w:tcPr>
          <w:p w:rsidR="00611323" w:rsidRPr="00912EA2" w:rsidRDefault="00611323" w:rsidP="00AC4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группе №</w:t>
            </w:r>
            <w:r w:rsidR="00AC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1323" w:rsidRPr="00912EA2" w:rsidTr="00166900">
        <w:trPr>
          <w:trHeight w:val="653"/>
        </w:trPr>
        <w:tc>
          <w:tcPr>
            <w:tcW w:w="3510" w:type="dxa"/>
          </w:tcPr>
          <w:p w:rsidR="00611323" w:rsidRPr="0039206A" w:rsidRDefault="00611323" w:rsidP="00912E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3544" w:type="dxa"/>
          </w:tcPr>
          <w:p w:rsidR="00611323" w:rsidRPr="0039206A" w:rsidRDefault="00611323" w:rsidP="00912E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факторы риска и угроз дестабилизации личности</w:t>
            </w:r>
          </w:p>
        </w:tc>
        <w:tc>
          <w:tcPr>
            <w:tcW w:w="2693" w:type="dxa"/>
          </w:tcPr>
          <w:p w:rsidR="00611323" w:rsidRPr="0039206A" w:rsidRDefault="00611323" w:rsidP="00912EA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Выбор средств, влияния на ситуацию</w:t>
            </w:r>
          </w:p>
        </w:tc>
      </w:tr>
      <w:tr w:rsidR="00611323" w:rsidRPr="00912EA2" w:rsidTr="00166900">
        <w:trPr>
          <w:trHeight w:val="2266"/>
        </w:trPr>
        <w:tc>
          <w:tcPr>
            <w:tcW w:w="3510" w:type="dxa"/>
          </w:tcPr>
          <w:p w:rsidR="00611323" w:rsidRPr="00912EA2" w:rsidRDefault="00F46714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ребенка присутствует чу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ство страха, подозрительн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544" w:type="dxa"/>
          </w:tcPr>
          <w:p w:rsidR="00F46714" w:rsidRPr="00912EA2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-отсутствие доверительных 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ношений </w:t>
            </w:r>
          </w:p>
          <w:p w:rsidR="00F46714" w:rsidRPr="00912EA2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-отсутствие поддержки, пон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мания, внимания и уважения </w:t>
            </w:r>
          </w:p>
          <w:p w:rsidR="00817CD1" w:rsidRDefault="00611323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-личностные особенности пед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гога:</w:t>
            </w:r>
            <w:r w:rsidR="00F46714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недоброжелательность, </w:t>
            </w:r>
          </w:p>
          <w:p w:rsidR="00611323" w:rsidRPr="00817CD1" w:rsidRDefault="00817CD1" w:rsidP="00817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невнимание к ребенку со ст</w:t>
            </w:r>
            <w:r w:rsidRPr="0081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роны родителей</w:t>
            </w:r>
          </w:p>
        </w:tc>
        <w:tc>
          <w:tcPr>
            <w:tcW w:w="2693" w:type="dxa"/>
          </w:tcPr>
          <w:p w:rsidR="00611323" w:rsidRPr="00912EA2" w:rsidRDefault="002F4392" w:rsidP="00912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проявить внимание и поддержку ребенку, работать индивидуал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но.</w:t>
            </w:r>
          </w:p>
        </w:tc>
      </w:tr>
    </w:tbl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323" w:rsidRPr="00912EA2" w:rsidRDefault="00AC4166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группе №3</w:t>
      </w:r>
    </w:p>
    <w:tbl>
      <w:tblPr>
        <w:tblW w:w="98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4380"/>
        <w:gridCol w:w="2977"/>
      </w:tblGrid>
      <w:tr w:rsidR="00611323" w:rsidRPr="00912EA2" w:rsidTr="007D04A1">
        <w:trPr>
          <w:trHeight w:val="672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39206A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Проблемная ситуация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39206A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Основные факторы риска и угроз дестабилиз</w:t>
            </w: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ции личности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39206A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Выбор средств, влияния на с</w:t>
            </w: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39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туацию</w:t>
            </w:r>
          </w:p>
        </w:tc>
      </w:tr>
      <w:tr w:rsidR="00611323" w:rsidRPr="00912EA2" w:rsidTr="007D04A1">
        <w:trPr>
          <w:trHeight w:val="1743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F46714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Ребенок на занятиях не справляется с зад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нием, выполняет с трудом, </w:t>
            </w:r>
            <w:proofErr w:type="spellStart"/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боиться</w:t>
            </w:r>
            <w:proofErr w:type="spellEnd"/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сд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лать ошибку, педагог ругает ребенка за ме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91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лительность.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-личностные качества </w:t>
            </w:r>
            <w:r w:rsidR="00FA6D24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дирчивость, авторитарный характер 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ношений, завышенные требования к р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бенку </w:t>
            </w:r>
            <w:r w:rsidR="0039206A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моциональное выгорание педаг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323" w:rsidRPr="00912EA2" w:rsidRDefault="00611323" w:rsidP="0091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 психологич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помощь </w:t>
            </w:r>
            <w:r w:rsidR="00FA6D24" w:rsidRPr="0091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воспитателю</w:t>
            </w:r>
          </w:p>
        </w:tc>
      </w:tr>
    </w:tbl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BF4" w:rsidRPr="00912EA2" w:rsidRDefault="002E5BF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BF4" w:rsidRPr="00912EA2" w:rsidRDefault="002E5BF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BF4" w:rsidRPr="00912EA2" w:rsidRDefault="002E5BF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BF4" w:rsidRPr="00912EA2" w:rsidRDefault="002E5BF4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7D04A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AC4166" w:rsidRDefault="00AC4166" w:rsidP="007D04A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AC4166" w:rsidRDefault="00AC4166" w:rsidP="007D04A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AC4166" w:rsidRDefault="00AC4166" w:rsidP="007D04A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AC4166" w:rsidRDefault="00AC4166" w:rsidP="007D04A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AC4166" w:rsidRDefault="00AC4166" w:rsidP="007D04A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AC4166" w:rsidRDefault="00AC4166" w:rsidP="007D04A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AC4166" w:rsidRDefault="00AC4166" w:rsidP="007D04A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AC4166" w:rsidRDefault="00AC4166" w:rsidP="007D04A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AC4166" w:rsidRDefault="00AC4166" w:rsidP="007D04A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611323" w:rsidRPr="007D04A1" w:rsidRDefault="002E5BF4" w:rsidP="007D04A1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7D04A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Приложение 4</w:t>
      </w:r>
    </w:p>
    <w:p w:rsidR="007813CF" w:rsidRPr="00912EA2" w:rsidRDefault="007813CF" w:rsidP="00912EA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Удовлетворение основных потребностей в личностно - доверительном общении</w:t>
      </w:r>
    </w:p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3CF" w:rsidRPr="007D04A1" w:rsidRDefault="007813CF" w:rsidP="007D04A1">
      <w:pPr>
        <w:pStyle w:val="140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0" w:firstLine="0"/>
        <w:rPr>
          <w:sz w:val="24"/>
          <w:szCs w:val="24"/>
        </w:rPr>
      </w:pPr>
      <w:r w:rsidRPr="007D04A1">
        <w:rPr>
          <w:sz w:val="24"/>
          <w:szCs w:val="24"/>
        </w:rPr>
        <w:t>толерантные отношения в образовательной среде:</w:t>
      </w:r>
      <w:r w:rsidR="007D04A1" w:rsidRPr="007D04A1">
        <w:rPr>
          <w:sz w:val="24"/>
          <w:szCs w:val="24"/>
        </w:rPr>
        <w:t xml:space="preserve"> </w:t>
      </w:r>
      <w:r w:rsidRPr="007D04A1">
        <w:rPr>
          <w:sz w:val="24"/>
          <w:szCs w:val="24"/>
        </w:rPr>
        <w:t xml:space="preserve"> игры, кружки, КВН,</w:t>
      </w:r>
    </w:p>
    <w:p w:rsidR="007813CF" w:rsidRPr="00912EA2" w:rsidRDefault="007813CF" w:rsidP="007D04A1">
      <w:pPr>
        <w:pStyle w:val="140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0" w:firstLine="0"/>
        <w:rPr>
          <w:sz w:val="24"/>
          <w:szCs w:val="24"/>
        </w:rPr>
      </w:pPr>
      <w:r w:rsidRPr="00912EA2">
        <w:rPr>
          <w:sz w:val="24"/>
          <w:szCs w:val="24"/>
        </w:rPr>
        <w:t xml:space="preserve"> конференции, недели психологии; семинары для педагогов и родителей;</w:t>
      </w:r>
    </w:p>
    <w:p w:rsidR="007813CF" w:rsidRPr="00912EA2" w:rsidRDefault="007813CF" w:rsidP="007D04A1">
      <w:pPr>
        <w:pStyle w:val="140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0" w:firstLine="0"/>
        <w:rPr>
          <w:sz w:val="24"/>
          <w:szCs w:val="24"/>
        </w:rPr>
      </w:pPr>
      <w:r w:rsidRPr="00912EA2">
        <w:rPr>
          <w:sz w:val="24"/>
          <w:szCs w:val="24"/>
        </w:rPr>
        <w:t>тренинги для учащихся, родителей и учителей;</w:t>
      </w:r>
    </w:p>
    <w:p w:rsidR="007813CF" w:rsidRPr="00912EA2" w:rsidRDefault="007813CF" w:rsidP="007D04A1">
      <w:pPr>
        <w:pStyle w:val="140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0" w:firstLine="0"/>
        <w:rPr>
          <w:sz w:val="24"/>
          <w:szCs w:val="24"/>
        </w:rPr>
      </w:pPr>
      <w:r w:rsidRPr="00912EA2">
        <w:rPr>
          <w:sz w:val="24"/>
          <w:szCs w:val="24"/>
        </w:rPr>
        <w:t xml:space="preserve">занятия, игры для воспитанников по развитию социальных навыков; </w:t>
      </w:r>
    </w:p>
    <w:p w:rsidR="007D04A1" w:rsidRDefault="007813CF" w:rsidP="007D04A1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акции, месячники;</w:t>
      </w:r>
    </w:p>
    <w:p w:rsidR="007813CF" w:rsidRPr="00912EA2" w:rsidRDefault="007813CF" w:rsidP="007D04A1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здоровья и т.д.</w:t>
      </w:r>
    </w:p>
    <w:p w:rsidR="00611323" w:rsidRPr="00912EA2" w:rsidRDefault="00611323" w:rsidP="00912E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0A" w:rsidRPr="00912EA2" w:rsidRDefault="001A670A" w:rsidP="00912EA2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7" w:name="bookmark15"/>
      <w:proofErr w:type="spellStart"/>
      <w:r w:rsidRPr="00912E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Референтная</w:t>
      </w:r>
      <w:proofErr w:type="spellEnd"/>
      <w:r w:rsidRPr="00912E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значимость среды</w:t>
      </w:r>
      <w:bookmarkEnd w:id="7"/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кадров, создающих признанные в коллективе образцы управления;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кадры, способные обучать и развивать; микроклимат, отношение сотрудников; проф</w:t>
      </w: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лактика эмоциональных нагрузок;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технологии, направленные на повышение мотивации к обучению;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программное обеспечение;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уровень культуры в коллективе;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стиль обучения, личные качества педагогов;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активность и творчество в коллективе;</w:t>
      </w:r>
    </w:p>
    <w:p w:rsidR="001A670A" w:rsidRPr="007D04A1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4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стиль взаимодействия с учащимися</w:t>
      </w:r>
      <w:r w:rsidR="007D04A1" w:rsidRPr="007D04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04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есть возможность для самореализации, самоопр</w:t>
      </w:r>
      <w:r w:rsidRPr="007D04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7D04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деления, творчества;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высокая подготовка учащихся к жизни, к продолжению образования;</w:t>
      </w:r>
    </w:p>
    <w:p w:rsidR="007D04A1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обеспечение учебными пособиями и техническими средствами; </w:t>
      </w:r>
    </w:p>
    <w:p w:rsidR="001A670A" w:rsidRPr="00912EA2" w:rsidRDefault="001A670A" w:rsidP="007D04A1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спортивные и культурные мероприятия и т.д.</w:t>
      </w:r>
    </w:p>
    <w:p w:rsidR="001A670A" w:rsidRPr="00912EA2" w:rsidRDefault="001A670A" w:rsidP="00912E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A670A" w:rsidRPr="00912EA2" w:rsidRDefault="001A670A" w:rsidP="00912E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3261"/>
        <w:gridCol w:w="4023"/>
      </w:tblGrid>
      <w:tr w:rsidR="001A670A" w:rsidRPr="00912EA2" w:rsidTr="007D04A1">
        <w:trPr>
          <w:trHeight w:val="98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392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комп</w:t>
            </w: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ненты безопасн</w:t>
            </w: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сти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392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Краткие</w:t>
            </w:r>
          </w:p>
          <w:p w:rsidR="001A670A" w:rsidRPr="0039206A" w:rsidRDefault="001A670A" w:rsidP="00392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  <w:p w:rsidR="001A670A" w:rsidRPr="0039206A" w:rsidRDefault="001A670A" w:rsidP="00392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компонентов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392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Меры и мероприятия</w:t>
            </w:r>
          </w:p>
        </w:tc>
      </w:tr>
      <w:tr w:rsidR="001A670A" w:rsidRPr="00912EA2" w:rsidTr="0039206A">
        <w:trPr>
          <w:trHeight w:val="103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1.Референтная зн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чимость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4A1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значимость образовательной среды 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ДОУ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ее субъектов </w:t>
            </w:r>
          </w:p>
          <w:p w:rsidR="001A670A" w:rsidRPr="0039206A" w:rsidRDefault="001A670A" w:rsidP="003920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отношение к образовательной среде </w:t>
            </w:r>
            <w:r w:rsid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912EA2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70A" w:rsidRPr="00912EA2" w:rsidTr="0039206A">
        <w:trPr>
          <w:trHeight w:val="90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2.Психологическая защищенность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защищенность от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насилия</w:t>
            </w:r>
          </w:p>
          <w:p w:rsidR="001A670A" w:rsidRPr="0039206A" w:rsidRDefault="001A670A" w:rsidP="007D04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удовлетворенности 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школьной жизнью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912EA2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E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A670A" w:rsidRPr="00912EA2" w:rsidTr="0039206A">
        <w:trPr>
          <w:trHeight w:val="15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39206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З. Удовлетворение</w:t>
            </w:r>
          </w:p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основных</w:t>
            </w:r>
          </w:p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потребностей </w:t>
            </w:r>
            <w:proofErr w:type="gramStart"/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личностно-</w:t>
            </w:r>
          </w:p>
          <w:p w:rsidR="001A670A" w:rsidRPr="0039206A" w:rsidRDefault="0039206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доверительном</w:t>
            </w:r>
          </w:p>
          <w:p w:rsidR="001A670A" w:rsidRPr="0039206A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общении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39206A" w:rsidRDefault="001A670A" w:rsidP="007D04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личностно-ориентированное взаимодействие субъектов о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разования 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D04A1"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0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отношения в коллективах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70A" w:rsidRPr="00912EA2" w:rsidRDefault="001A670A" w:rsidP="00912E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670A" w:rsidRPr="00912EA2" w:rsidRDefault="001A670A" w:rsidP="00912E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5546E" w:rsidRDefault="0075546E" w:rsidP="00912E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7351A" w:rsidRDefault="00E7351A" w:rsidP="00912E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7351A" w:rsidRPr="00912EA2" w:rsidRDefault="00E7351A" w:rsidP="00912E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C4166" w:rsidRDefault="00AC4166" w:rsidP="0020142E">
      <w:pPr>
        <w:spacing w:after="0" w:line="240" w:lineRule="auto"/>
        <w:jc w:val="right"/>
        <w:rPr>
          <w:rFonts w:ascii="Times New Roman" w:hAnsi="Times New Roman" w:cs="Times New Roman"/>
          <w:bCs/>
          <w:iCs/>
          <w:caps/>
          <w:sz w:val="24"/>
          <w:szCs w:val="24"/>
        </w:rPr>
      </w:pPr>
    </w:p>
    <w:p w:rsidR="00AC4166" w:rsidRDefault="00AC4166" w:rsidP="0020142E">
      <w:pPr>
        <w:spacing w:after="0" w:line="240" w:lineRule="auto"/>
        <w:jc w:val="right"/>
        <w:rPr>
          <w:rFonts w:ascii="Times New Roman" w:hAnsi="Times New Roman" w:cs="Times New Roman"/>
          <w:bCs/>
          <w:iCs/>
          <w:caps/>
          <w:sz w:val="24"/>
          <w:szCs w:val="24"/>
        </w:rPr>
      </w:pPr>
    </w:p>
    <w:p w:rsidR="00AC4166" w:rsidRDefault="00AC4166" w:rsidP="0020142E">
      <w:pPr>
        <w:spacing w:after="0" w:line="240" w:lineRule="auto"/>
        <w:jc w:val="right"/>
        <w:rPr>
          <w:rFonts w:ascii="Times New Roman" w:hAnsi="Times New Roman" w:cs="Times New Roman"/>
          <w:bCs/>
          <w:iCs/>
          <w:caps/>
          <w:sz w:val="24"/>
          <w:szCs w:val="24"/>
        </w:rPr>
      </w:pPr>
    </w:p>
    <w:p w:rsidR="00AC4166" w:rsidRDefault="00AC4166" w:rsidP="0020142E">
      <w:pPr>
        <w:spacing w:after="0" w:line="240" w:lineRule="auto"/>
        <w:jc w:val="right"/>
        <w:rPr>
          <w:rFonts w:ascii="Times New Roman" w:hAnsi="Times New Roman" w:cs="Times New Roman"/>
          <w:bCs/>
          <w:iCs/>
          <w:caps/>
          <w:sz w:val="24"/>
          <w:szCs w:val="24"/>
        </w:rPr>
      </w:pPr>
    </w:p>
    <w:p w:rsidR="00AC4166" w:rsidRDefault="00AC4166" w:rsidP="0020142E">
      <w:pPr>
        <w:spacing w:after="0" w:line="240" w:lineRule="auto"/>
        <w:jc w:val="right"/>
        <w:rPr>
          <w:rFonts w:ascii="Times New Roman" w:hAnsi="Times New Roman" w:cs="Times New Roman"/>
          <w:bCs/>
          <w:iCs/>
          <w:caps/>
          <w:sz w:val="24"/>
          <w:szCs w:val="24"/>
        </w:rPr>
      </w:pPr>
    </w:p>
    <w:p w:rsidR="0020142E" w:rsidRDefault="0020142E" w:rsidP="0020142E">
      <w:pPr>
        <w:spacing w:after="0" w:line="240" w:lineRule="auto"/>
        <w:jc w:val="right"/>
        <w:rPr>
          <w:rFonts w:ascii="Times New Roman" w:hAnsi="Times New Roman" w:cs="Times New Roman"/>
          <w:bCs/>
          <w:iCs/>
          <w:caps/>
          <w:sz w:val="24"/>
          <w:szCs w:val="24"/>
        </w:rPr>
      </w:pPr>
      <w:bookmarkStart w:id="8" w:name="_GoBack"/>
      <w:bookmarkEnd w:id="8"/>
      <w:r>
        <w:rPr>
          <w:rFonts w:ascii="Times New Roman" w:hAnsi="Times New Roman" w:cs="Times New Roman"/>
          <w:bCs/>
          <w:iCs/>
          <w:caps/>
          <w:sz w:val="24"/>
          <w:szCs w:val="24"/>
        </w:rPr>
        <w:t xml:space="preserve">ПРИЛОЖЕНИЕ </w:t>
      </w:r>
      <w:r w:rsidR="00E33F8C">
        <w:rPr>
          <w:rFonts w:ascii="Times New Roman" w:hAnsi="Times New Roman" w:cs="Times New Roman"/>
          <w:bCs/>
          <w:iCs/>
          <w:caps/>
          <w:sz w:val="24"/>
          <w:szCs w:val="24"/>
        </w:rPr>
        <w:t>5</w:t>
      </w:r>
    </w:p>
    <w:p w:rsidR="0020142E" w:rsidRDefault="0020142E" w:rsidP="0020142E">
      <w:pPr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sz w:val="24"/>
          <w:szCs w:val="24"/>
        </w:rPr>
      </w:pPr>
      <w:r>
        <w:rPr>
          <w:rFonts w:ascii="Times New Roman" w:hAnsi="Times New Roman" w:cs="Times New Roman"/>
          <w:bCs/>
          <w:iCs/>
          <w:caps/>
          <w:sz w:val="24"/>
          <w:szCs w:val="24"/>
        </w:rPr>
        <w:t>памятки для педагогов</w:t>
      </w:r>
    </w:p>
    <w:p w:rsidR="00166C42" w:rsidRPr="007D04A1" w:rsidRDefault="00166C42" w:rsidP="007D04A1">
      <w:pPr>
        <w:spacing w:after="0" w:line="240" w:lineRule="auto"/>
        <w:jc w:val="right"/>
        <w:rPr>
          <w:rFonts w:ascii="Times New Roman" w:hAnsi="Times New Roman" w:cs="Times New Roman"/>
          <w:bCs/>
          <w:iCs/>
          <w:caps/>
          <w:sz w:val="24"/>
          <w:szCs w:val="24"/>
        </w:rPr>
      </w:pP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Признаки </w:t>
      </w:r>
      <w:proofErr w:type="spellStart"/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психоэмоционального</w:t>
      </w:r>
      <w:proofErr w:type="spellEnd"/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напряжения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Трудность засыпания и беспокойный сон.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- Усталость после нагрузки, которая совсем недавно ребенка не утомляла. 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Беспричинная обидчивость, плаксивость или, наоборот, повышенная агрессивность.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Рассеянность, невнимательность.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Беспокойство, непоседливость.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Отсутствие уверенности в себе, которое выражается в том, что ребенок все чаще ищет одобрения у взрослых, буквально жмется к ним.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Проявление упрямства.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- Постоянно сосет палец, жует что-нибудь, слишком жадно, без разбора, ест, заглатывая при этом пищу (иногда, наоборот, отмечается стойкое нарушение аппетита). 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Боязнь контактов, стремление к уединению, отказ участвовать в играх сверстников (ча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то ребенок бесцельно бродит по групповой комнате, не находя себе занятия). </w:t>
      </w:r>
    </w:p>
    <w:p w:rsidR="00E0750B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Игра с половыми органами.</w:t>
      </w:r>
    </w:p>
    <w:p w:rsidR="00E0750B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Подергивание плечами, качание головой, дрожание рук.</w:t>
      </w:r>
    </w:p>
    <w:p w:rsidR="00E0750B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- Снижение массы тела или, напротив, проявление симптомов ожирения. </w:t>
      </w:r>
    </w:p>
    <w:p w:rsidR="00E0750B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- Повышенная тревожность. </w:t>
      </w:r>
    </w:p>
    <w:p w:rsidR="003113F1" w:rsidRPr="00912EA2" w:rsidRDefault="003113F1" w:rsidP="007D04A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- Дневное и ночное недержание мочи, которого ранее не наблюдалось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Внешние источники угрозы психологической безопасности ребенка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1. Манипулирование детьми.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 2. Индивидуально-личностные особенности персонала.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3. Межличностные отношения детей в группе.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4. Враждебность окружающей среды.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5. Несоблюдение гигиенических требований к содержанию помещений, отсутствие реж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ма проветривания.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6. Интеллектуально-физические и </w:t>
      </w:r>
      <w:proofErr w:type="spellStart"/>
      <w:r w:rsidRPr="00912EA2">
        <w:rPr>
          <w:rFonts w:ascii="Times New Roman" w:hAnsi="Times New Roman" w:cs="Times New Roman"/>
          <w:bCs/>
          <w:iCs/>
          <w:sz w:val="24"/>
          <w:szCs w:val="24"/>
        </w:rPr>
        <w:t>психоэмоциональные</w:t>
      </w:r>
      <w:proofErr w:type="spellEnd"/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 перегрузки.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7. Нерациональное и скудное питание, его однообразие и плохая организация.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8. Неправильная организация общения.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9. Недооценка значения закаливания, сокращение длительности пребывания ребенка на свежем воздухе.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10. Отсутствие понятных ребенку правил, регулирующих его поведение в детском колле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тиве.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11. Неблагоприятные погодные условия.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12. Невнимание к ребенку со стороны родителей, асоциальная</w:t>
      </w:r>
      <w:r w:rsidR="007D04A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семейная микросреда.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Внутренние источники угрозы психологической безопасности ребенка</w:t>
      </w:r>
    </w:p>
    <w:p w:rsidR="001916E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. Привычки негативного поведения в результате неправильного воспитания в семье. </w:t>
      </w:r>
    </w:p>
    <w:p w:rsidR="001916E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2. Осознание ребенком своей </w:t>
      </w:r>
      <w:r w:rsidR="00186E07" w:rsidRPr="00912EA2">
        <w:rPr>
          <w:rFonts w:ascii="Times New Roman" w:hAnsi="Times New Roman" w:cs="Times New Roman"/>
          <w:bCs/>
          <w:iCs/>
          <w:sz w:val="24"/>
          <w:szCs w:val="24"/>
        </w:rPr>
        <w:t>неспешности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 на фоне других детей. </w:t>
      </w:r>
    </w:p>
    <w:p w:rsidR="001916E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3. Отсутствие автономности. </w:t>
      </w:r>
    </w:p>
    <w:p w:rsidR="001916E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4. Индивидуально-личностные особенности ребенка.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 xml:space="preserve">5. Патология физического развития. 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12EA2">
        <w:rPr>
          <w:rFonts w:ascii="Times New Roman" w:hAnsi="Times New Roman" w:cs="Times New Roman"/>
          <w:bCs/>
          <w:iCs/>
          <w:sz w:val="24"/>
          <w:szCs w:val="24"/>
        </w:rPr>
        <w:t>Общим источником угроз психологической безопасности ребенка является информация, которая неадекватно отражает окружающий его мир, т. е. вводит в заблуждение, в мир и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912EA2">
        <w:rPr>
          <w:rFonts w:ascii="Times New Roman" w:hAnsi="Times New Roman" w:cs="Times New Roman"/>
          <w:bCs/>
          <w:iCs/>
          <w:sz w:val="24"/>
          <w:szCs w:val="24"/>
        </w:rPr>
        <w:t>люзий.</w:t>
      </w:r>
    </w:p>
    <w:p w:rsidR="003113F1" w:rsidRPr="00912EA2" w:rsidRDefault="003113F1" w:rsidP="00912EA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6ADE" w:rsidRDefault="00896ADE" w:rsidP="00912E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6ADE" w:rsidRDefault="00896ADE" w:rsidP="00912E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E4DB5" w:rsidRPr="00912EA2" w:rsidRDefault="001E4DB5" w:rsidP="00912E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 по обеспечению психологической безопасности личности ребенка в ДОУ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Комфортная для психологического состояния детей организация режимных моментов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Система профилактики </w:t>
      </w:r>
      <w:proofErr w:type="spellStart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состояния детей средствами физического воспитания: массаж, водные процедуры, специальные оздоровительные игры, вызыва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ю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щие положительные эмоции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Аром</w:t>
      </w:r>
      <w:proofErr w:type="gramStart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proofErr w:type="spellEnd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proofErr w:type="gramEnd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Фитотерапия</w:t>
      </w:r>
      <w:proofErr w:type="spellEnd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путем подбора специальных растений и цветового решения интерьера, способствующих снятию напряжения.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Работа с природным материалом: глиной, песком, водой. Обычно это отвлекает детей от неприятных эмоций.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Музыкальная терапия - регулярно проводимые музыкальные паузы, игра на детских музыкальных инструментах.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Контроль и регулирование </w:t>
      </w:r>
      <w:proofErr w:type="spellStart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психоэмоциональных</w:t>
      </w:r>
      <w:proofErr w:type="spellEnd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физических нагрузок.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 ребенку максимально возможной в этом возрасте самостоятельности и свободы.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Контроль самочувствия и настроения ребенка, своевременная их коррекция</w:t>
      </w:r>
    </w:p>
    <w:p w:rsidR="001E4DB5" w:rsidRPr="00912EA2" w:rsidRDefault="001E4DB5" w:rsidP="00896AD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Обогащение предметно-развивающей среды всего учреждения, расширение возможн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сти контактов ребенка с другими детьми и взрослыми</w:t>
      </w:r>
      <w:r w:rsidRPr="00912EA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1E4DB5" w:rsidRPr="00912EA2" w:rsidRDefault="001E4DB5" w:rsidP="00912E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E4DB5" w:rsidRPr="00912EA2" w:rsidRDefault="001E4DB5" w:rsidP="00912EA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родителями:</w:t>
      </w:r>
    </w:p>
    <w:p w:rsidR="001E4DB5" w:rsidRPr="00912EA2" w:rsidRDefault="001E4DB5" w:rsidP="00912EA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="00896AD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Использовать инновационные формы взаимодействия с родителям</w:t>
      </w:r>
      <w:proofErr w:type="gramStart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и(</w:t>
      </w:r>
      <w:proofErr w:type="gramEnd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сайт, интерактивные встречи, мастер-классы, тренинги, </w:t>
      </w:r>
      <w:proofErr w:type="spellStart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радиоэфир</w:t>
      </w:r>
      <w:proofErr w:type="spellEnd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др.) </w:t>
      </w:r>
    </w:p>
    <w:p w:rsidR="001E4DB5" w:rsidRPr="00912EA2" w:rsidRDefault="001E4DB5" w:rsidP="00912EA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="00896AD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Повышение педагогической компетентности родителей. </w:t>
      </w:r>
    </w:p>
    <w:p w:rsidR="001E4DB5" w:rsidRPr="00912EA2" w:rsidRDefault="001E4DB5" w:rsidP="00912EA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="00896AD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Активное включение родителей в педагогический процесс</w:t>
      </w:r>
      <w:proofErr w:type="gramStart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(совместная проектная де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я</w:t>
      </w:r>
      <w:r w:rsidRPr="00912EA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тельность, клубы по интересам </w:t>
      </w:r>
    </w:p>
    <w:p w:rsidR="002E5BF4" w:rsidRPr="00912EA2" w:rsidRDefault="002E5BF4" w:rsidP="00912E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6ADE" w:rsidRDefault="00896ADE" w:rsidP="00E33F8C">
      <w:pPr>
        <w:tabs>
          <w:tab w:val="left" w:pos="1452"/>
        </w:tabs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896ADE" w:rsidRDefault="00896ADE" w:rsidP="00896ADE">
      <w:pPr>
        <w:tabs>
          <w:tab w:val="left" w:pos="1452"/>
        </w:tabs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896ADE" w:rsidRDefault="00896ADE" w:rsidP="00896ADE">
      <w:pPr>
        <w:tabs>
          <w:tab w:val="left" w:pos="1452"/>
        </w:tabs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6D6FBB" w:rsidRDefault="006D6FBB" w:rsidP="00896ADE">
      <w:pPr>
        <w:tabs>
          <w:tab w:val="left" w:pos="1452"/>
        </w:tabs>
        <w:spacing w:after="0" w:line="240" w:lineRule="auto"/>
        <w:jc w:val="right"/>
        <w:rPr>
          <w:rStyle w:val="apple-converted-space"/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FFFFF"/>
        </w:rPr>
      </w:pPr>
      <w:r w:rsidRPr="00896ADE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Приложение 6</w:t>
      </w:r>
      <w:r w:rsidRPr="00896ADE">
        <w:rPr>
          <w:rStyle w:val="apple-converted-space"/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FFFFF"/>
        </w:rPr>
        <w:t> </w:t>
      </w:r>
    </w:p>
    <w:p w:rsidR="00B10EC9" w:rsidRPr="00896ADE" w:rsidRDefault="00B10EC9" w:rsidP="00896ADE">
      <w:pPr>
        <w:tabs>
          <w:tab w:val="left" w:pos="1452"/>
        </w:tabs>
        <w:spacing w:after="0" w:line="240" w:lineRule="auto"/>
        <w:jc w:val="right"/>
        <w:rPr>
          <w:rStyle w:val="apple-converted-space"/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FFFFF"/>
        </w:rPr>
      </w:pPr>
    </w:p>
    <w:p w:rsidR="005F08B2" w:rsidRDefault="006D6FBB" w:rsidP="00B10EC9">
      <w:pPr>
        <w:tabs>
          <w:tab w:val="left" w:pos="14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12E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Экспертиза  психологической безопасности </w:t>
      </w:r>
      <w:proofErr w:type="gramStart"/>
      <w:r w:rsidRPr="00912E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дошкольного</w:t>
      </w:r>
      <w:proofErr w:type="gramEnd"/>
      <w:r w:rsidRPr="00912E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образовательного </w:t>
      </w:r>
    </w:p>
    <w:p w:rsidR="002E5BF4" w:rsidRPr="00912EA2" w:rsidRDefault="006D6FBB" w:rsidP="00B10EC9">
      <w:pPr>
        <w:tabs>
          <w:tab w:val="left" w:pos="14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2E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учреждения.</w:t>
      </w:r>
    </w:p>
    <w:p w:rsidR="000264B7" w:rsidRPr="00912EA2" w:rsidRDefault="000264B7" w:rsidP="00912EA2">
      <w:pPr>
        <w:tabs>
          <w:tab w:val="left" w:pos="14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Экспертиза</w:t>
      </w:r>
      <w:r w:rsidRPr="00912E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должна проводит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ься с обязательным привлечением «людей со стороны», т. е. специалистов, не зависящих ни от заказчиков, ни от 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экспертируемой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ситуации. В эк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пертную группу, помимо экспертов, должны входить исследователи (разработчики ПБОС), а также родители детей, заинтересованные в развитии ПБОС ДОУ. Для обеспеч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ния </w:t>
      </w:r>
      <w:r w:rsidRPr="00912EA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психологической безопасности образовательной среды ДОУ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 необходима определе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ная нормативная база, соблюдение определенных требований, условий защиты участн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ков образовательного процесса от чрезвычайных ситуаций. Обеспечение психологической безопасности всех субъек</w:t>
      </w:r>
      <w:r w:rsidR="006D6FBB"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тов образовательной среды ДОУ 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внимание </w:t>
      </w:r>
      <w:proofErr w:type="gram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адаптации субъектов (прежде всего детей и педагогов к ДОУ) — в пределах нормы по сроку и уровню (так, для ребенка 3-х лет этот срок не должен быть более 3 месяцев, для педагога после окончания вуза — 1—2 мес.);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к влиянию психики на физическое здоровье, т. е. когда ребенок начинает болеть часто не в силу медицинских причин, а вследствие его эмоционального состояния, по психич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ским причинам (здесь важен низкий уровень 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психосоматики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 социально-психологического развития детей: отношения со сверстниками, со значимыми взрослыми — воспитателями, родителями, бабушками и дедушками; наличие в группе 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непринимаемых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, отвергаемых детей;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морально-нравственный уровень (администрации, воспитателей и детей);</w:t>
      </w:r>
    </w:p>
    <w:p w:rsidR="00896ADE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эмоциональное благополучие (настроение детей, желание идти в ДОУ, отношения со сверстниками); 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эмоциональное развитие (сочувствие, сопереживание, эмоциональная устойчивость, 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стрессоустойчивость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426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риски семейного воспитания (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гип</w:t>
      </w:r>
      <w:proofErr w:type="gram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и, как следствие, снижение страхов, тревожности, </w:t>
      </w:r>
      <w:proofErr w:type="spell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, агрессивности, конфликтности);</w:t>
      </w:r>
    </w:p>
    <w:p w:rsidR="00896ADE" w:rsidRDefault="000264B7" w:rsidP="00896ADE">
      <w:pPr>
        <w:numPr>
          <w:ilvl w:val="0"/>
          <w:numId w:val="23"/>
        </w:numPr>
        <w:tabs>
          <w:tab w:val="clear" w:pos="720"/>
          <w:tab w:val="num" w:pos="284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преодоление рисков и угроз, связанных с воспитателем (образование, профессион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лизм, личностные и </w:t>
      </w:r>
      <w:proofErr w:type="spellStart"/>
      <w:proofErr w:type="gram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психо-социальные</w:t>
      </w:r>
      <w:proofErr w:type="spellEnd"/>
      <w:proofErr w:type="gramEnd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характеристики); 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284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стрессы, отношения педагогов в коллективе и с администрацией;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284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взаимодействия: сотрудничество и согласие в системе «ребенок — взрослый» (воспитатели и дети, родители и дети), «ребенок — ребенок», «взрослый — взрослый» (воспитатель — родители, воспитатель — воспитатель, администрация — во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питатели, администрация — родители);</w:t>
      </w:r>
      <w:proofErr w:type="gramEnd"/>
    </w:p>
    <w:p w:rsidR="006D6FBB" w:rsidRPr="00896ADE" w:rsidRDefault="000264B7" w:rsidP="00896ADE">
      <w:pPr>
        <w:numPr>
          <w:ilvl w:val="0"/>
          <w:numId w:val="23"/>
        </w:numPr>
        <w:tabs>
          <w:tab w:val="clear" w:pos="720"/>
          <w:tab w:val="num" w:pos="284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внешние влияния (возможности ДОУ и взаимодействия с родителями </w:t>
      </w:r>
      <w:r w:rsidR="00896ADE"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воспитанников</w:t>
      </w:r>
      <w:r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 внешними структурами).</w:t>
      </w:r>
      <w:r w:rsidR="00896ADE"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Фактор детско-родительских отношений в пределах допуст</w:t>
      </w:r>
      <w:r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96ADE">
        <w:rPr>
          <w:rFonts w:ascii="Times New Roman" w:eastAsia="Calibri" w:hAnsi="Times New Roman" w:cs="Times New Roman"/>
          <w:sz w:val="24"/>
          <w:szCs w:val="24"/>
          <w:lang w:eastAsia="ru-RU"/>
        </w:rPr>
        <w:t>мых отклонений;</w:t>
      </w:r>
    </w:p>
    <w:p w:rsidR="000264B7" w:rsidRPr="00912EA2" w:rsidRDefault="000264B7" w:rsidP="00896ADE">
      <w:pPr>
        <w:numPr>
          <w:ilvl w:val="0"/>
          <w:numId w:val="23"/>
        </w:numPr>
        <w:tabs>
          <w:tab w:val="clear" w:pos="720"/>
          <w:tab w:val="num" w:pos="284"/>
          <w:tab w:val="left" w:pos="145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2EA2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информационная защищенность субъектов образовательной среды</w:t>
      </w:r>
      <w:r w:rsidR="00896AD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F08B2" w:rsidRDefault="005F08B2" w:rsidP="00912EA2">
      <w:pPr>
        <w:tabs>
          <w:tab w:val="left" w:pos="14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3B04" w:rsidRDefault="006D6FBB" w:rsidP="005F08B2">
      <w:pPr>
        <w:pStyle w:val="a3"/>
        <w:numPr>
          <w:ilvl w:val="0"/>
          <w:numId w:val="29"/>
        </w:numPr>
        <w:tabs>
          <w:tab w:val="left" w:pos="14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F08B2">
        <w:rPr>
          <w:rFonts w:ascii="Times New Roman" w:eastAsia="Calibri" w:hAnsi="Times New Roman" w:cs="Times New Roman"/>
          <w:sz w:val="24"/>
          <w:szCs w:val="24"/>
          <w:lang w:eastAsia="ru-RU"/>
        </w:rPr>
        <w:t>Мириманова</w:t>
      </w:r>
      <w:proofErr w:type="spellEnd"/>
      <w:r w:rsidRPr="005F08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М.С.</w:t>
      </w:r>
      <w:r w:rsidR="002D7D80" w:rsidRPr="005F08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D7D80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Паспорт экспертизы психологической безопасности дошкольн</w:t>
      </w:r>
      <w:r w:rsidR="002D7D80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="002D7D80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 образовательного учреждения</w:t>
      </w:r>
      <w:r w:rsidR="00543F62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М.: </w:t>
      </w:r>
      <w:proofErr w:type="spellStart"/>
      <w:r w:rsidR="00543F62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Экон-информ</w:t>
      </w:r>
      <w:proofErr w:type="spellEnd"/>
      <w:r w:rsidR="00543F62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2012. — 51 </w:t>
      </w:r>
      <w:proofErr w:type="gramStart"/>
      <w:r w:rsidR="00543F62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543F62" w:rsidRPr="005F08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183B04" w:rsidRPr="00183B04" w:rsidRDefault="00183B04" w:rsidP="00183B04">
      <w:pPr>
        <w:rPr>
          <w:lang w:eastAsia="ru-RU"/>
        </w:rPr>
      </w:pPr>
    </w:p>
    <w:p w:rsidR="00183B04" w:rsidRPr="00183B04" w:rsidRDefault="00183B04" w:rsidP="00183B04">
      <w:pPr>
        <w:rPr>
          <w:lang w:eastAsia="ru-RU"/>
        </w:rPr>
      </w:pPr>
    </w:p>
    <w:p w:rsidR="00183B04" w:rsidRPr="00183B04" w:rsidRDefault="00183B04" w:rsidP="00183B04">
      <w:pPr>
        <w:rPr>
          <w:lang w:eastAsia="ru-RU"/>
        </w:rPr>
      </w:pPr>
    </w:p>
    <w:p w:rsidR="00183B04" w:rsidRDefault="00183B04" w:rsidP="00183B04">
      <w:pPr>
        <w:jc w:val="center"/>
        <w:rPr>
          <w:lang w:eastAsia="ru-RU"/>
        </w:rPr>
      </w:pPr>
      <w:r>
        <w:rPr>
          <w:lang w:eastAsia="ru-RU"/>
        </w:rPr>
        <w:t>Литература.</w:t>
      </w:r>
    </w:p>
    <w:p w:rsidR="00183B04" w:rsidRPr="00183B04" w:rsidRDefault="00183B04" w:rsidP="00183B0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lang w:eastAsia="ru-RU"/>
        </w:rPr>
        <w:tab/>
      </w:r>
    </w:p>
    <w:p w:rsidR="00183B04" w:rsidRPr="00446E49" w:rsidRDefault="00183B04" w:rsidP="00183B0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6E49">
        <w:rPr>
          <w:rFonts w:ascii="Times New Roman" w:hAnsi="Times New Roman" w:cs="Times New Roman"/>
          <w:bCs/>
          <w:sz w:val="24"/>
          <w:szCs w:val="24"/>
        </w:rPr>
        <w:t xml:space="preserve">Профилактика конфликтов в педагогическом коллективе ДОУ </w:t>
      </w:r>
      <w:hyperlink r:id="rId9" w:history="1">
        <w:proofErr w:type="spellStart"/>
        <w:r w:rsidRPr="00446E49">
          <w:rPr>
            <w:rStyle w:val="a5"/>
            <w:rFonts w:ascii="Times New Roman" w:hAnsi="Times New Roman" w:cs="Times New Roman"/>
            <w:sz w:val="24"/>
            <w:szCs w:val="24"/>
          </w:rPr>
          <w:t>Бордусь</w:t>
        </w:r>
        <w:proofErr w:type="spellEnd"/>
        <w:r w:rsidRPr="00446E49">
          <w:rPr>
            <w:rStyle w:val="a5"/>
            <w:rFonts w:ascii="Times New Roman" w:hAnsi="Times New Roman" w:cs="Times New Roman"/>
            <w:sz w:val="24"/>
            <w:szCs w:val="24"/>
          </w:rPr>
          <w:t xml:space="preserve"> Ел</w:t>
        </w:r>
        <w:r w:rsidRPr="00446E49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Pr="00446E49">
          <w:rPr>
            <w:rStyle w:val="a5"/>
            <w:rFonts w:ascii="Times New Roman" w:hAnsi="Times New Roman" w:cs="Times New Roman"/>
            <w:sz w:val="24"/>
            <w:szCs w:val="24"/>
          </w:rPr>
          <w:t>на Владимировна</w:t>
        </w:r>
      </w:hyperlink>
      <w:r w:rsidRPr="00446E49">
        <w:rPr>
          <w:rFonts w:ascii="Times New Roman" w:hAnsi="Times New Roman" w:cs="Times New Roman"/>
          <w:sz w:val="24"/>
          <w:szCs w:val="24"/>
        </w:rPr>
        <w:t>, </w:t>
      </w:r>
      <w:r w:rsidRPr="00446E49">
        <w:rPr>
          <w:rFonts w:ascii="Times New Roman" w:hAnsi="Times New Roman" w:cs="Times New Roman"/>
          <w:i/>
          <w:iCs/>
          <w:sz w:val="24"/>
          <w:szCs w:val="24"/>
        </w:rPr>
        <w:t>педагог-психолог</w:t>
      </w:r>
    </w:p>
    <w:p w:rsidR="00183B04" w:rsidRPr="00446E49" w:rsidRDefault="00A31D3D" w:rsidP="00183B0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183B04" w:rsidRPr="00446E49">
          <w:rPr>
            <w:rStyle w:val="a5"/>
            <w:rFonts w:ascii="Times New Roman" w:hAnsi="Times New Roman" w:cs="Times New Roman"/>
            <w:sz w:val="24"/>
            <w:szCs w:val="24"/>
          </w:rPr>
          <w:t>http://www.dslib.net/obw-pedagogika/upravlenie-konfliktami-v-kollektive-doshkolnogo-obrazovatelnogo-uchrezhdenija.html</w:t>
        </w:r>
      </w:hyperlink>
    </w:p>
    <w:p w:rsidR="00183B04" w:rsidRPr="00446E49" w:rsidRDefault="00A31D3D" w:rsidP="00183B0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183B04" w:rsidRPr="006B65B0">
          <w:rPr>
            <w:rStyle w:val="a5"/>
            <w:rFonts w:ascii="Times New Roman" w:hAnsi="Times New Roman" w:cs="Times New Roman"/>
            <w:sz w:val="24"/>
            <w:szCs w:val="24"/>
          </w:rPr>
          <w:t>http://www.resobr.ru/materials/36/45105/</w:t>
        </w:r>
      </w:hyperlink>
      <w:r w:rsidR="00183B04">
        <w:rPr>
          <w:rFonts w:ascii="Times New Roman" w:hAnsi="Times New Roman" w:cs="Times New Roman"/>
          <w:sz w:val="24"/>
          <w:szCs w:val="24"/>
        </w:rPr>
        <w:t xml:space="preserve">  </w:t>
      </w:r>
      <w:r w:rsidR="00183B04" w:rsidRPr="00446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B04" w:rsidRPr="00446E49">
        <w:rPr>
          <w:rFonts w:ascii="Times New Roman" w:hAnsi="Times New Roman" w:cs="Times New Roman"/>
          <w:sz w:val="24"/>
          <w:szCs w:val="24"/>
        </w:rPr>
        <w:t>Разрешение конфликтных ситуаций в коллективе детского сада</w:t>
      </w:r>
      <w:r w:rsidR="00183B04" w:rsidRPr="0044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 А.О. Колесова,  канд. психол. наук, психолог-консультант, рук</w:t>
      </w:r>
      <w:proofErr w:type="gramStart"/>
      <w:r w:rsidR="00183B04" w:rsidRPr="0044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="00183B04" w:rsidRPr="0044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183B04" w:rsidRPr="0044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="00183B04" w:rsidRPr="0044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нтернет-проекта</w:t>
      </w:r>
      <w:proofErr w:type="spellEnd"/>
      <w:r w:rsidR="00183B04" w:rsidRPr="00446E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"Лаборатория достижений"</w:t>
      </w:r>
      <w:r w:rsidR="00183B04" w:rsidRPr="00446E49">
        <w:rPr>
          <w:rFonts w:ascii="Times New Roman" w:hAnsi="Times New Roman" w:cs="Times New Roman"/>
          <w:sz w:val="24"/>
          <w:szCs w:val="24"/>
        </w:rPr>
        <w:t> </w:t>
      </w:r>
    </w:p>
    <w:p w:rsidR="00183B04" w:rsidRPr="00446E49" w:rsidRDefault="00183B04" w:rsidP="00183B0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6E49">
        <w:rPr>
          <w:rFonts w:ascii="Times New Roman" w:hAnsi="Times New Roman" w:cs="Times New Roman"/>
          <w:sz w:val="24"/>
          <w:szCs w:val="24"/>
        </w:rPr>
        <w:t>Конфликтные ситуации в педагогическом коллективе ДОУ   </w:t>
      </w:r>
      <w:hyperlink r:id="rId12" w:tgtFrame="_blank" w:history="1">
        <w:r w:rsidRPr="00446E49">
          <w:rPr>
            <w:rStyle w:val="a5"/>
            <w:rFonts w:ascii="Times New Roman" w:hAnsi="Times New Roman" w:cs="Times New Roman"/>
            <w:sz w:val="24"/>
            <w:szCs w:val="24"/>
          </w:rPr>
          <w:t>Журнал "Спр</w:t>
        </w:r>
        <w:r w:rsidRPr="00446E49">
          <w:rPr>
            <w:rStyle w:val="a5"/>
            <w:rFonts w:ascii="Times New Roman" w:hAnsi="Times New Roman" w:cs="Times New Roman"/>
            <w:sz w:val="24"/>
            <w:szCs w:val="24"/>
          </w:rPr>
          <w:t>а</w:t>
        </w:r>
        <w:r w:rsidRPr="00446E49">
          <w:rPr>
            <w:rStyle w:val="a5"/>
            <w:rFonts w:ascii="Times New Roman" w:hAnsi="Times New Roman" w:cs="Times New Roman"/>
            <w:sz w:val="24"/>
            <w:szCs w:val="24"/>
          </w:rPr>
          <w:t>вочник старшего воспитателя дошкольного учреждения", №3 2009</w:t>
        </w:r>
      </w:hyperlink>
      <w:r w:rsidRPr="00446E49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Pr="00446E49">
          <w:rPr>
            <w:rStyle w:val="a5"/>
            <w:rFonts w:ascii="Times New Roman" w:hAnsi="Times New Roman" w:cs="Times New Roman"/>
            <w:sz w:val="24"/>
            <w:szCs w:val="24"/>
          </w:rPr>
          <w:t>http://www.resobr.ru/materials/46/8325/</w:t>
        </w:r>
      </w:hyperlink>
      <w:r w:rsidRPr="00446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FBB" w:rsidRPr="00183B04" w:rsidRDefault="006D6FBB" w:rsidP="00183B04">
      <w:pPr>
        <w:tabs>
          <w:tab w:val="left" w:pos="2340"/>
        </w:tabs>
        <w:rPr>
          <w:lang w:eastAsia="ru-RU"/>
        </w:rPr>
      </w:pPr>
    </w:p>
    <w:sectPr w:rsidR="006D6FBB" w:rsidRPr="00183B04" w:rsidSect="009023DD">
      <w:foot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34" w:rsidRDefault="00457C34" w:rsidP="002E5BF4">
      <w:pPr>
        <w:spacing w:after="0" w:line="240" w:lineRule="auto"/>
      </w:pPr>
      <w:r>
        <w:separator/>
      </w:r>
    </w:p>
  </w:endnote>
  <w:endnote w:type="continuationSeparator" w:id="0">
    <w:p w:rsidR="00457C34" w:rsidRDefault="00457C34" w:rsidP="002E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705053"/>
      <w:docPartObj>
        <w:docPartGallery w:val="Page Numbers (Bottom of Page)"/>
        <w:docPartUnique/>
      </w:docPartObj>
    </w:sdtPr>
    <w:sdtContent>
      <w:p w:rsidR="00CB1F89" w:rsidRDefault="00CB1F89">
        <w:pPr>
          <w:pStyle w:val="a8"/>
          <w:jc w:val="right"/>
        </w:pPr>
        <w:fldSimple w:instr="PAGE   \* MERGEFORMAT">
          <w:r>
            <w:rPr>
              <w:noProof/>
            </w:rPr>
            <w:t>17</w:t>
          </w:r>
        </w:fldSimple>
      </w:p>
    </w:sdtContent>
  </w:sdt>
  <w:p w:rsidR="00CB1F89" w:rsidRDefault="00CB1F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34" w:rsidRDefault="00457C34" w:rsidP="002E5BF4">
      <w:pPr>
        <w:spacing w:after="0" w:line="240" w:lineRule="auto"/>
      </w:pPr>
      <w:r>
        <w:separator/>
      </w:r>
    </w:p>
  </w:footnote>
  <w:footnote w:type="continuationSeparator" w:id="0">
    <w:p w:rsidR="00457C34" w:rsidRDefault="00457C34" w:rsidP="002E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89" w:rsidRPr="00CB1F89" w:rsidRDefault="00CB1F89" w:rsidP="00CB1F89">
    <w:pPr>
      <w:spacing w:after="0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CB1F89">
      <w:rPr>
        <w:rFonts w:ascii="Times New Roman" w:hAnsi="Times New Roman" w:cs="Times New Roman"/>
        <w:sz w:val="20"/>
        <w:szCs w:val="20"/>
      </w:rPr>
      <w:t>Сизова</w:t>
    </w:r>
    <w:proofErr w:type="spellEnd"/>
    <w:r w:rsidRPr="00CB1F89">
      <w:rPr>
        <w:rFonts w:ascii="Times New Roman" w:hAnsi="Times New Roman" w:cs="Times New Roman"/>
        <w:sz w:val="20"/>
        <w:szCs w:val="20"/>
      </w:rPr>
      <w:t xml:space="preserve"> С. В.,  педагог-психолог  </w:t>
    </w:r>
  </w:p>
  <w:p w:rsidR="00CB1F89" w:rsidRPr="00CB1F89" w:rsidRDefault="00CB1F89" w:rsidP="00CB1F89">
    <w:pPr>
      <w:spacing w:after="0"/>
      <w:jc w:val="right"/>
      <w:rPr>
        <w:rFonts w:ascii="Times New Roman" w:hAnsi="Times New Roman" w:cs="Times New Roman"/>
        <w:bCs/>
        <w:sz w:val="20"/>
        <w:szCs w:val="20"/>
      </w:rPr>
    </w:pPr>
    <w:r w:rsidRPr="00CB1F89">
      <w:rPr>
        <w:rFonts w:ascii="Times New Roman" w:hAnsi="Times New Roman" w:cs="Times New Roman"/>
        <w:bCs/>
        <w:sz w:val="20"/>
        <w:szCs w:val="20"/>
      </w:rPr>
      <w:t>МБДОУ «Детский сад № 30 г. Киро</w:t>
    </w:r>
    <w:r w:rsidRPr="00CB1F89">
      <w:rPr>
        <w:rFonts w:ascii="Times New Roman" w:hAnsi="Times New Roman" w:cs="Times New Roman"/>
        <w:bCs/>
        <w:sz w:val="20"/>
        <w:szCs w:val="20"/>
      </w:rPr>
      <w:t>в</w:t>
    </w:r>
    <w:r w:rsidRPr="00CB1F89">
      <w:rPr>
        <w:rFonts w:ascii="Times New Roman" w:hAnsi="Times New Roman" w:cs="Times New Roman"/>
        <w:bCs/>
        <w:sz w:val="20"/>
        <w:szCs w:val="20"/>
      </w:rPr>
      <w:t>ска»</w:t>
    </w:r>
  </w:p>
  <w:p w:rsidR="00CB1F89" w:rsidRDefault="00CB1F89" w:rsidP="00CE5919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93C"/>
    <w:multiLevelType w:val="hybridMultilevel"/>
    <w:tmpl w:val="C0C60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599B"/>
    <w:multiLevelType w:val="hybridMultilevel"/>
    <w:tmpl w:val="CC0C8496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767243E"/>
    <w:multiLevelType w:val="multilevel"/>
    <w:tmpl w:val="49F6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00FEE"/>
    <w:multiLevelType w:val="multilevel"/>
    <w:tmpl w:val="6A467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0A44061B"/>
    <w:multiLevelType w:val="multilevel"/>
    <w:tmpl w:val="F75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C621B"/>
    <w:multiLevelType w:val="multilevel"/>
    <w:tmpl w:val="F65845C4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64"/>
        <w:szCs w:val="6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CE73DD0"/>
    <w:multiLevelType w:val="multilevel"/>
    <w:tmpl w:val="0B90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A7249"/>
    <w:multiLevelType w:val="hybridMultilevel"/>
    <w:tmpl w:val="45182D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1E4910"/>
    <w:multiLevelType w:val="multilevel"/>
    <w:tmpl w:val="45D2E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03984"/>
    <w:multiLevelType w:val="multilevel"/>
    <w:tmpl w:val="9976E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A5DBB"/>
    <w:multiLevelType w:val="multilevel"/>
    <w:tmpl w:val="1C3A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A65C3"/>
    <w:multiLevelType w:val="multilevel"/>
    <w:tmpl w:val="8AF4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830F8"/>
    <w:multiLevelType w:val="hybridMultilevel"/>
    <w:tmpl w:val="8A28B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55657"/>
    <w:multiLevelType w:val="hybridMultilevel"/>
    <w:tmpl w:val="3E7213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B362DB"/>
    <w:multiLevelType w:val="hybridMultilevel"/>
    <w:tmpl w:val="91E8ED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D875D5"/>
    <w:multiLevelType w:val="hybridMultilevel"/>
    <w:tmpl w:val="57C6D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75A05"/>
    <w:multiLevelType w:val="hybridMultilevel"/>
    <w:tmpl w:val="63B822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106835"/>
    <w:multiLevelType w:val="hybridMultilevel"/>
    <w:tmpl w:val="A5AAE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16489"/>
    <w:multiLevelType w:val="hybridMultilevel"/>
    <w:tmpl w:val="61D4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01F3B"/>
    <w:multiLevelType w:val="hybridMultilevel"/>
    <w:tmpl w:val="AFD63794"/>
    <w:lvl w:ilvl="0" w:tplc="0DA272E2">
      <w:start w:val="3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51E874BE"/>
    <w:multiLevelType w:val="hybridMultilevel"/>
    <w:tmpl w:val="CBF28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606A5"/>
    <w:multiLevelType w:val="hybridMultilevel"/>
    <w:tmpl w:val="D4BEF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0634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12080"/>
    <w:multiLevelType w:val="hybridMultilevel"/>
    <w:tmpl w:val="DE8A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935EB"/>
    <w:multiLevelType w:val="hybridMultilevel"/>
    <w:tmpl w:val="00A4C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82B45"/>
    <w:multiLevelType w:val="hybridMultilevel"/>
    <w:tmpl w:val="971A2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942AE"/>
    <w:multiLevelType w:val="hybridMultilevel"/>
    <w:tmpl w:val="7F86D8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380833"/>
    <w:multiLevelType w:val="hybridMultilevel"/>
    <w:tmpl w:val="555E6C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5C47F6"/>
    <w:multiLevelType w:val="hybridMultilevel"/>
    <w:tmpl w:val="49F21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6120F"/>
    <w:multiLevelType w:val="multilevel"/>
    <w:tmpl w:val="1E12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CE3F4C"/>
    <w:multiLevelType w:val="hybridMultilevel"/>
    <w:tmpl w:val="FA1E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3764A"/>
    <w:multiLevelType w:val="hybridMultilevel"/>
    <w:tmpl w:val="81761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62424"/>
    <w:multiLevelType w:val="hybridMultilevel"/>
    <w:tmpl w:val="18CE1ED4"/>
    <w:lvl w:ilvl="0" w:tplc="D62A9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443457"/>
    <w:multiLevelType w:val="hybridMultilevel"/>
    <w:tmpl w:val="67082D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D4DA0"/>
    <w:multiLevelType w:val="hybridMultilevel"/>
    <w:tmpl w:val="ECE80F22"/>
    <w:lvl w:ilvl="0" w:tplc="4146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D1409E"/>
    <w:multiLevelType w:val="hybridMultilevel"/>
    <w:tmpl w:val="18CE1ED4"/>
    <w:lvl w:ilvl="0" w:tplc="D62A9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8B22F4"/>
    <w:multiLevelType w:val="hybridMultilevel"/>
    <w:tmpl w:val="A56ED886"/>
    <w:lvl w:ilvl="0" w:tplc="41106BA2">
      <w:start w:val="1"/>
      <w:numFmt w:val="decimal"/>
      <w:lvlText w:val="%1."/>
      <w:lvlJc w:val="left"/>
      <w:pPr>
        <w:ind w:left="187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8C47F6"/>
    <w:multiLevelType w:val="hybridMultilevel"/>
    <w:tmpl w:val="1076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42DDE"/>
    <w:multiLevelType w:val="hybridMultilevel"/>
    <w:tmpl w:val="CA9A163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FD2698B"/>
    <w:multiLevelType w:val="hybridMultilevel"/>
    <w:tmpl w:val="A7F4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36"/>
  </w:num>
  <w:num w:numId="5">
    <w:abstractNumId w:val="33"/>
  </w:num>
  <w:num w:numId="6">
    <w:abstractNumId w:val="9"/>
  </w:num>
  <w:num w:numId="7">
    <w:abstractNumId w:val="19"/>
  </w:num>
  <w:num w:numId="8">
    <w:abstractNumId w:val="35"/>
  </w:num>
  <w:num w:numId="9">
    <w:abstractNumId w:val="29"/>
  </w:num>
  <w:num w:numId="10">
    <w:abstractNumId w:val="31"/>
  </w:num>
  <w:num w:numId="11">
    <w:abstractNumId w:val="34"/>
  </w:num>
  <w:num w:numId="12">
    <w:abstractNumId w:val="8"/>
  </w:num>
  <w:num w:numId="13">
    <w:abstractNumId w:val="7"/>
  </w:num>
  <w:num w:numId="14">
    <w:abstractNumId w:val="32"/>
  </w:num>
  <w:num w:numId="15">
    <w:abstractNumId w:val="27"/>
  </w:num>
  <w:num w:numId="16">
    <w:abstractNumId w:val="1"/>
  </w:num>
  <w:num w:numId="17">
    <w:abstractNumId w:val="25"/>
  </w:num>
  <w:num w:numId="18">
    <w:abstractNumId w:val="13"/>
  </w:num>
  <w:num w:numId="19">
    <w:abstractNumId w:val="26"/>
  </w:num>
  <w:num w:numId="20">
    <w:abstractNumId w:val="16"/>
  </w:num>
  <w:num w:numId="21">
    <w:abstractNumId w:val="0"/>
  </w:num>
  <w:num w:numId="22">
    <w:abstractNumId w:val="22"/>
  </w:num>
  <w:num w:numId="23">
    <w:abstractNumId w:val="11"/>
  </w:num>
  <w:num w:numId="24">
    <w:abstractNumId w:val="2"/>
  </w:num>
  <w:num w:numId="25">
    <w:abstractNumId w:val="10"/>
  </w:num>
  <w:num w:numId="26">
    <w:abstractNumId w:val="28"/>
  </w:num>
  <w:num w:numId="27">
    <w:abstractNumId w:val="6"/>
  </w:num>
  <w:num w:numId="28">
    <w:abstractNumId w:val="4"/>
  </w:num>
  <w:num w:numId="29">
    <w:abstractNumId w:val="18"/>
  </w:num>
  <w:num w:numId="30">
    <w:abstractNumId w:val="12"/>
  </w:num>
  <w:num w:numId="31">
    <w:abstractNumId w:val="38"/>
  </w:num>
  <w:num w:numId="32">
    <w:abstractNumId w:val="5"/>
  </w:num>
  <w:num w:numId="33">
    <w:abstractNumId w:val="15"/>
  </w:num>
  <w:num w:numId="34">
    <w:abstractNumId w:val="21"/>
  </w:num>
  <w:num w:numId="35">
    <w:abstractNumId w:val="30"/>
  </w:num>
  <w:num w:numId="36">
    <w:abstractNumId w:val="37"/>
  </w:num>
  <w:num w:numId="37">
    <w:abstractNumId w:val="24"/>
  </w:num>
  <w:num w:numId="38">
    <w:abstractNumId w:val="23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30F"/>
    <w:rsid w:val="00007FEB"/>
    <w:rsid w:val="000264B7"/>
    <w:rsid w:val="00051B1C"/>
    <w:rsid w:val="0007180C"/>
    <w:rsid w:val="000A6153"/>
    <w:rsid w:val="000B28CB"/>
    <w:rsid w:val="000D7873"/>
    <w:rsid w:val="000E71B9"/>
    <w:rsid w:val="00110B4F"/>
    <w:rsid w:val="00160305"/>
    <w:rsid w:val="00166900"/>
    <w:rsid w:val="00166C42"/>
    <w:rsid w:val="001704FF"/>
    <w:rsid w:val="0017261A"/>
    <w:rsid w:val="00181A8A"/>
    <w:rsid w:val="00183B04"/>
    <w:rsid w:val="00186E07"/>
    <w:rsid w:val="001916E1"/>
    <w:rsid w:val="001A670A"/>
    <w:rsid w:val="001C6D97"/>
    <w:rsid w:val="001E1A4A"/>
    <w:rsid w:val="001E3CCE"/>
    <w:rsid w:val="001E4DB5"/>
    <w:rsid w:val="0020142E"/>
    <w:rsid w:val="00244FA7"/>
    <w:rsid w:val="00265F9B"/>
    <w:rsid w:val="0029464F"/>
    <w:rsid w:val="002A1478"/>
    <w:rsid w:val="002B61DD"/>
    <w:rsid w:val="002D7D80"/>
    <w:rsid w:val="002E5BF4"/>
    <w:rsid w:val="002F2BE9"/>
    <w:rsid w:val="002F4392"/>
    <w:rsid w:val="00302F06"/>
    <w:rsid w:val="0030421E"/>
    <w:rsid w:val="003113F1"/>
    <w:rsid w:val="00311A66"/>
    <w:rsid w:val="003222A0"/>
    <w:rsid w:val="00345036"/>
    <w:rsid w:val="00346F38"/>
    <w:rsid w:val="003546E1"/>
    <w:rsid w:val="00367D95"/>
    <w:rsid w:val="00380BC0"/>
    <w:rsid w:val="00391B76"/>
    <w:rsid w:val="0039206A"/>
    <w:rsid w:val="003C2867"/>
    <w:rsid w:val="003F07B0"/>
    <w:rsid w:val="00414899"/>
    <w:rsid w:val="004216D7"/>
    <w:rsid w:val="0045591F"/>
    <w:rsid w:val="00457C34"/>
    <w:rsid w:val="00493E22"/>
    <w:rsid w:val="004C2476"/>
    <w:rsid w:val="004F1C62"/>
    <w:rsid w:val="005326FA"/>
    <w:rsid w:val="005345C7"/>
    <w:rsid w:val="00543F62"/>
    <w:rsid w:val="005A4612"/>
    <w:rsid w:val="005A7557"/>
    <w:rsid w:val="005D73D8"/>
    <w:rsid w:val="005F08B2"/>
    <w:rsid w:val="00611323"/>
    <w:rsid w:val="0062259E"/>
    <w:rsid w:val="00630490"/>
    <w:rsid w:val="00641E61"/>
    <w:rsid w:val="00695C97"/>
    <w:rsid w:val="006A64E5"/>
    <w:rsid w:val="006B1429"/>
    <w:rsid w:val="006B1540"/>
    <w:rsid w:val="006B57A1"/>
    <w:rsid w:val="006B6EB7"/>
    <w:rsid w:val="006B7C05"/>
    <w:rsid w:val="006C330F"/>
    <w:rsid w:val="006D6FBB"/>
    <w:rsid w:val="006E2B8C"/>
    <w:rsid w:val="0075546E"/>
    <w:rsid w:val="007813CF"/>
    <w:rsid w:val="00796747"/>
    <w:rsid w:val="007B71D4"/>
    <w:rsid w:val="007D04A1"/>
    <w:rsid w:val="007E559D"/>
    <w:rsid w:val="0080584C"/>
    <w:rsid w:val="0081255E"/>
    <w:rsid w:val="00817CD1"/>
    <w:rsid w:val="00825376"/>
    <w:rsid w:val="00846A19"/>
    <w:rsid w:val="00856F7D"/>
    <w:rsid w:val="00871B9E"/>
    <w:rsid w:val="00896ADE"/>
    <w:rsid w:val="008E050A"/>
    <w:rsid w:val="008E0CE4"/>
    <w:rsid w:val="009023DD"/>
    <w:rsid w:val="0090648D"/>
    <w:rsid w:val="009077EB"/>
    <w:rsid w:val="00912EA2"/>
    <w:rsid w:val="00952AB6"/>
    <w:rsid w:val="0096709A"/>
    <w:rsid w:val="00971229"/>
    <w:rsid w:val="009A5E40"/>
    <w:rsid w:val="009C18C1"/>
    <w:rsid w:val="009D0BD1"/>
    <w:rsid w:val="009E1077"/>
    <w:rsid w:val="009E4DDC"/>
    <w:rsid w:val="009E6E9F"/>
    <w:rsid w:val="00A11CBF"/>
    <w:rsid w:val="00A27589"/>
    <w:rsid w:val="00A31D3D"/>
    <w:rsid w:val="00A55813"/>
    <w:rsid w:val="00A5769A"/>
    <w:rsid w:val="00A72DB5"/>
    <w:rsid w:val="00A9121E"/>
    <w:rsid w:val="00A97D5E"/>
    <w:rsid w:val="00AB2B8B"/>
    <w:rsid w:val="00AC4166"/>
    <w:rsid w:val="00AC51B8"/>
    <w:rsid w:val="00AD4E81"/>
    <w:rsid w:val="00B10EC9"/>
    <w:rsid w:val="00B53134"/>
    <w:rsid w:val="00B618C0"/>
    <w:rsid w:val="00B80606"/>
    <w:rsid w:val="00B93726"/>
    <w:rsid w:val="00B941D7"/>
    <w:rsid w:val="00B95753"/>
    <w:rsid w:val="00BB72C3"/>
    <w:rsid w:val="00BD38CC"/>
    <w:rsid w:val="00C141EF"/>
    <w:rsid w:val="00C23A40"/>
    <w:rsid w:val="00C32759"/>
    <w:rsid w:val="00C4264B"/>
    <w:rsid w:val="00C5448F"/>
    <w:rsid w:val="00C853CD"/>
    <w:rsid w:val="00CB1F89"/>
    <w:rsid w:val="00CD5341"/>
    <w:rsid w:val="00CE5919"/>
    <w:rsid w:val="00D03017"/>
    <w:rsid w:val="00D24DB4"/>
    <w:rsid w:val="00D376DA"/>
    <w:rsid w:val="00D67753"/>
    <w:rsid w:val="00DD3367"/>
    <w:rsid w:val="00DE5FDD"/>
    <w:rsid w:val="00E0750B"/>
    <w:rsid w:val="00E33F8C"/>
    <w:rsid w:val="00E43DD0"/>
    <w:rsid w:val="00E4473A"/>
    <w:rsid w:val="00E54734"/>
    <w:rsid w:val="00E7351A"/>
    <w:rsid w:val="00E74BFD"/>
    <w:rsid w:val="00EB4E1E"/>
    <w:rsid w:val="00EB6E7B"/>
    <w:rsid w:val="00EE22AE"/>
    <w:rsid w:val="00EF6F0A"/>
    <w:rsid w:val="00F33AA5"/>
    <w:rsid w:val="00F46714"/>
    <w:rsid w:val="00F54A57"/>
    <w:rsid w:val="00F552EA"/>
    <w:rsid w:val="00F55F15"/>
    <w:rsid w:val="00FA3E9E"/>
    <w:rsid w:val="00FA6D24"/>
    <w:rsid w:val="00FB6BC8"/>
    <w:rsid w:val="00FD3D7B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C8"/>
    <w:pPr>
      <w:ind w:left="720"/>
      <w:contextualSpacing/>
    </w:pPr>
  </w:style>
  <w:style w:type="character" w:customStyle="1" w:styleId="14">
    <w:name w:val="Основной текст (14)_"/>
    <w:basedOn w:val="a0"/>
    <w:link w:val="140"/>
    <w:rsid w:val="005D73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D73D8"/>
    <w:pPr>
      <w:shd w:val="clear" w:color="auto" w:fill="FFFFFF"/>
      <w:spacing w:before="300" w:after="180" w:line="37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1">
    <w:name w:val="Основной текст (14) + Полужирный"/>
    <w:basedOn w:val="14"/>
    <w:rsid w:val="009712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2">
    <w:name w:val="Заголовок №1 (4)_"/>
    <w:basedOn w:val="a0"/>
    <w:link w:val="143"/>
    <w:rsid w:val="00971229"/>
    <w:rPr>
      <w:rFonts w:ascii="Calibri" w:eastAsia="Calibri" w:hAnsi="Calibri" w:cs="Calibri"/>
      <w:w w:val="50"/>
      <w:sz w:val="87"/>
      <w:szCs w:val="87"/>
      <w:shd w:val="clear" w:color="auto" w:fill="FFFFFF"/>
    </w:rPr>
  </w:style>
  <w:style w:type="paragraph" w:customStyle="1" w:styleId="143">
    <w:name w:val="Заголовок №1 (4)"/>
    <w:basedOn w:val="a"/>
    <w:link w:val="142"/>
    <w:rsid w:val="00971229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w w:val="50"/>
      <w:sz w:val="87"/>
      <w:szCs w:val="87"/>
    </w:rPr>
  </w:style>
  <w:style w:type="table" w:styleId="a4">
    <w:name w:val="Table Grid"/>
    <w:basedOn w:val="a1"/>
    <w:uiPriority w:val="59"/>
    <w:rsid w:val="0036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23A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5BF4"/>
  </w:style>
  <w:style w:type="paragraph" w:styleId="a8">
    <w:name w:val="footer"/>
    <w:basedOn w:val="a"/>
    <w:link w:val="a9"/>
    <w:uiPriority w:val="99"/>
    <w:unhideWhenUsed/>
    <w:rsid w:val="002E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5BF4"/>
  </w:style>
  <w:style w:type="character" w:customStyle="1" w:styleId="apple-converted-space">
    <w:name w:val="apple-converted-space"/>
    <w:basedOn w:val="a0"/>
    <w:rsid w:val="006D6FBB"/>
  </w:style>
  <w:style w:type="character" w:customStyle="1" w:styleId="3">
    <w:name w:val="Основной текст (3)_"/>
    <w:basedOn w:val="a0"/>
    <w:link w:val="30"/>
    <w:locked/>
    <w:rsid w:val="002A1478"/>
    <w:rPr>
      <w:rFonts w:ascii="Segoe UI" w:eastAsia="Segoe UI" w:hAnsi="Segoe UI" w:cs="Segoe UI"/>
      <w:sz w:val="56"/>
      <w:szCs w:val="5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1478"/>
    <w:pPr>
      <w:shd w:val="clear" w:color="auto" w:fill="FFFFFF"/>
      <w:spacing w:after="120" w:line="691" w:lineRule="exact"/>
      <w:ind w:hanging="540"/>
    </w:pPr>
    <w:rPr>
      <w:rFonts w:ascii="Segoe UI" w:eastAsia="Segoe UI" w:hAnsi="Segoe UI" w:cs="Segoe UI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esobr.ru/materials/46/83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op.mcfr.ru/catalog/172/60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obr.ru/materials/36/4510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slib.net/obw-pedagogika/upravlenie-konfliktami-v-kollektive-doshkolnogo-obrazovatelnogo-uchrezhden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uthors/104-133-53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8C93-2A5C-489D-9438-9AF6BB48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</dc:creator>
  <cp:lastModifiedBy>Nelya Yurchenko</cp:lastModifiedBy>
  <cp:revision>4</cp:revision>
  <dcterms:created xsi:type="dcterms:W3CDTF">2016-05-04T06:17:00Z</dcterms:created>
  <dcterms:modified xsi:type="dcterms:W3CDTF">2016-10-22T12:08:00Z</dcterms:modified>
</cp:coreProperties>
</file>