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05" w:rsidRPr="00D41105" w:rsidRDefault="00D41105" w:rsidP="00D41105">
      <w:pPr>
        <w:pStyle w:val="c1c14"/>
        <w:spacing w:before="0" w:beforeAutospacing="0" w:after="0" w:afterAutospacing="0"/>
        <w:ind w:firstLine="709"/>
        <w:jc w:val="right"/>
        <w:rPr>
          <w:rStyle w:val="c27c4"/>
          <w:b/>
          <w:bCs/>
        </w:rPr>
      </w:pPr>
      <w:proofErr w:type="spellStart"/>
      <w:r w:rsidRPr="00D41105">
        <w:rPr>
          <w:rStyle w:val="c27c4"/>
          <w:b/>
          <w:bCs/>
        </w:rPr>
        <w:t>Етенко</w:t>
      </w:r>
      <w:proofErr w:type="spellEnd"/>
      <w:r w:rsidRPr="00D41105">
        <w:rPr>
          <w:rStyle w:val="c27c4"/>
          <w:b/>
          <w:bCs/>
        </w:rPr>
        <w:t xml:space="preserve"> Ирина Петровна, воспитатель </w:t>
      </w:r>
    </w:p>
    <w:p w:rsidR="00D41105" w:rsidRPr="00D41105" w:rsidRDefault="00D41105" w:rsidP="00D41105">
      <w:pPr>
        <w:pStyle w:val="c1c14"/>
        <w:spacing w:before="0" w:beforeAutospacing="0" w:after="0" w:afterAutospacing="0"/>
        <w:ind w:firstLine="709"/>
        <w:jc w:val="right"/>
        <w:rPr>
          <w:rStyle w:val="c27c4"/>
          <w:b/>
          <w:bCs/>
        </w:rPr>
      </w:pPr>
      <w:r w:rsidRPr="00D41105">
        <w:rPr>
          <w:rStyle w:val="c27c4"/>
          <w:b/>
          <w:bCs/>
        </w:rPr>
        <w:t xml:space="preserve">МДОУ детский сад </w:t>
      </w:r>
      <w:r w:rsidRPr="00D41105">
        <w:rPr>
          <w:rStyle w:val="c27c4"/>
          <w:b/>
          <w:bCs/>
          <w:lang w:val="en-US"/>
        </w:rPr>
        <w:t>N</w:t>
      </w:r>
      <w:r w:rsidRPr="00D41105">
        <w:rPr>
          <w:rStyle w:val="c27c4"/>
          <w:b/>
          <w:bCs/>
        </w:rPr>
        <w:t xml:space="preserve">100 г. Кола </w:t>
      </w:r>
    </w:p>
    <w:p w:rsidR="00450B79" w:rsidRPr="00D41105" w:rsidRDefault="00450B79" w:rsidP="00D41105">
      <w:pPr>
        <w:pStyle w:val="c1c14"/>
        <w:spacing w:before="0" w:beforeAutospacing="0" w:after="0" w:afterAutospacing="0"/>
        <w:ind w:firstLine="709"/>
        <w:jc w:val="right"/>
        <w:rPr>
          <w:rStyle w:val="c27c4"/>
          <w:b/>
          <w:bCs/>
        </w:rPr>
      </w:pPr>
    </w:p>
    <w:p w:rsidR="008D528C" w:rsidRPr="00D41105" w:rsidRDefault="008D528C" w:rsidP="00D411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05">
        <w:rPr>
          <w:rFonts w:ascii="Times New Roman" w:hAnsi="Times New Roman" w:cs="Times New Roman"/>
          <w:b/>
          <w:sz w:val="24"/>
          <w:szCs w:val="24"/>
        </w:rPr>
        <w:t>НОД « Чудо каши»</w:t>
      </w:r>
    </w:p>
    <w:p w:rsidR="008D528C" w:rsidRPr="00D41105" w:rsidRDefault="008D528C" w:rsidP="00D4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Программные задачи:</w:t>
      </w:r>
      <w:r w:rsidRPr="00D41105">
        <w:rPr>
          <w:rFonts w:ascii="Times New Roman" w:hAnsi="Times New Roman" w:cs="Times New Roman"/>
          <w:sz w:val="24"/>
          <w:szCs w:val="24"/>
        </w:rPr>
        <w:t xml:space="preserve"> закрепить представления об основных принципах питания,  формировать у детей представления о завтраке, как обязательном компоненте ежедневного меню, о наиболее подходящих блюдах для завтрака, о полезных для здоровья свойствах круп; воспитывать у воспитанников сознательное отношение к выбору продуктов питания, умение анализировать свой выбор.</w:t>
      </w:r>
    </w:p>
    <w:p w:rsidR="008D528C" w:rsidRPr="00D41105" w:rsidRDefault="008D528C" w:rsidP="00D4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D41105">
        <w:rPr>
          <w:rFonts w:ascii="Times New Roman" w:hAnsi="Times New Roman" w:cs="Times New Roman"/>
          <w:sz w:val="24"/>
          <w:szCs w:val="24"/>
        </w:rPr>
        <w:t xml:space="preserve"> познакомить воспитанников с пословицами и поговорками про каши; чтение произведений художественной литературы Н.Носов «Мишкина каша», Братья Гримм «Горшочек каши», русская народная сказка «Каша из топора», А.Александрова «Вкусная каша»; рассматривание иллюстраций по теме.</w:t>
      </w:r>
    </w:p>
    <w:p w:rsidR="008D528C" w:rsidRPr="00D41105" w:rsidRDefault="008D528C" w:rsidP="00D4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D41105">
        <w:rPr>
          <w:rFonts w:ascii="Times New Roman" w:hAnsi="Times New Roman" w:cs="Times New Roman"/>
          <w:sz w:val="24"/>
          <w:szCs w:val="24"/>
        </w:rPr>
        <w:t xml:space="preserve"> рабочая тетрадь «Разговор о правильном питании» по теме «Из чего варят каши и как сделать кашу вкусной»; набор круп разных сортов; иллюстрации с изображением каш; тарелки с разными видами каш,   баночки с разными крупами.</w:t>
      </w:r>
    </w:p>
    <w:p w:rsidR="008D528C" w:rsidRPr="00D41105" w:rsidRDefault="008D528C" w:rsidP="00D4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05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D41105">
        <w:rPr>
          <w:rFonts w:ascii="Times New Roman" w:hAnsi="Times New Roman" w:cs="Times New Roman"/>
          <w:sz w:val="24"/>
          <w:szCs w:val="24"/>
        </w:rPr>
        <w:t xml:space="preserve"> Здравствуйте ребята! Сегодня, прежде чем придти на работу я зашла на кухню в нашем детском саду, чтобы узнать, что у нас сегодня на завтрак. Наш повар сказал, что варит пшенную кашу.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sz w:val="24"/>
          <w:szCs w:val="24"/>
        </w:rPr>
        <w:t>- Дети как вы думаете, почему вам на завтрак не дают конфеты с лимонадом, а дают кашу, омлет или творожную запеканку?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Воспитанники:</w:t>
      </w:r>
      <w:r w:rsidRPr="00D41105">
        <w:rPr>
          <w:rFonts w:ascii="Times New Roman" w:hAnsi="Times New Roman" w:cs="Times New Roman"/>
          <w:sz w:val="24"/>
          <w:szCs w:val="24"/>
        </w:rPr>
        <w:t xml:space="preserve"> Лимонад вредный, а каша полезная.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D41105">
        <w:rPr>
          <w:rFonts w:ascii="Times New Roman" w:hAnsi="Times New Roman" w:cs="Times New Roman"/>
          <w:sz w:val="24"/>
          <w:szCs w:val="24"/>
        </w:rPr>
        <w:t xml:space="preserve"> </w:t>
      </w:r>
      <w:r w:rsidRPr="00D411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мы были маленькими, трудно было понять, почему на завтрак нужно есть кашу, а не конфеты. Став взрослыми, многие из нас до сих пор не догадываются, насколько полезна каша по утрам. Сейчас я  все объясню. </w:t>
      </w:r>
      <w:r w:rsidRPr="00D41105">
        <w:rPr>
          <w:rFonts w:ascii="Times New Roman" w:hAnsi="Times New Roman" w:cs="Times New Roman"/>
          <w:sz w:val="24"/>
          <w:szCs w:val="24"/>
        </w:rPr>
        <w:t xml:space="preserve">Оказывается, мы просыпаемся утром и нашему организму нужны новые силы, чтобы двигаться, играть, думать. Завтрак нам нужен для того, чтобы эти силы восстановились. Завтрак должен быть обязательным для каждого человека, а особенно для организма ребенка, так как,  он - организм, только начинает расти. А самый полезный завтрак состоит </w:t>
      </w:r>
      <w:proofErr w:type="gramStart"/>
      <w:r w:rsidRPr="00D4110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41105">
        <w:rPr>
          <w:rFonts w:ascii="Times New Roman" w:hAnsi="Times New Roman" w:cs="Times New Roman"/>
          <w:sz w:val="24"/>
          <w:szCs w:val="24"/>
        </w:rPr>
        <w:t>…?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Воспитанники:</w:t>
      </w:r>
      <w:r w:rsidRPr="00D41105">
        <w:rPr>
          <w:rFonts w:ascii="Times New Roman" w:hAnsi="Times New Roman" w:cs="Times New Roman"/>
          <w:sz w:val="24"/>
          <w:szCs w:val="24"/>
        </w:rPr>
        <w:t xml:space="preserve"> Каши.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D41105">
        <w:rPr>
          <w:rFonts w:ascii="Times New Roman" w:hAnsi="Times New Roman" w:cs="Times New Roman"/>
          <w:sz w:val="24"/>
          <w:szCs w:val="24"/>
        </w:rPr>
        <w:t xml:space="preserve"> Давайте вместе попытаемся разобраться, почему же каши такие полезные, для начала давайте вспомним, какие каши вы знаете? 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Воспитанники</w:t>
      </w:r>
      <w:r w:rsidRPr="00D41105">
        <w:rPr>
          <w:rFonts w:ascii="Times New Roman" w:hAnsi="Times New Roman" w:cs="Times New Roman"/>
          <w:b/>
          <w:sz w:val="24"/>
          <w:szCs w:val="24"/>
        </w:rPr>
        <w:t>:</w:t>
      </w:r>
      <w:r w:rsidRPr="00D41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105">
        <w:rPr>
          <w:rFonts w:ascii="Times New Roman" w:hAnsi="Times New Roman" w:cs="Times New Roman"/>
          <w:sz w:val="24"/>
          <w:szCs w:val="24"/>
        </w:rPr>
        <w:t>рисовая</w:t>
      </w:r>
      <w:proofErr w:type="gramEnd"/>
      <w:r w:rsidRPr="00D41105">
        <w:rPr>
          <w:rFonts w:ascii="Times New Roman" w:hAnsi="Times New Roman" w:cs="Times New Roman"/>
          <w:sz w:val="24"/>
          <w:szCs w:val="24"/>
        </w:rPr>
        <w:t>, кукурузная, пшенная, геркулесовая, манная, гречневая.</w:t>
      </w:r>
    </w:p>
    <w:p w:rsidR="008D528C" w:rsidRPr="00D41105" w:rsidRDefault="008D528C" w:rsidP="00D411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D41105">
        <w:rPr>
          <w:rFonts w:ascii="Times New Roman" w:hAnsi="Times New Roman" w:cs="Times New Roman"/>
          <w:sz w:val="24"/>
          <w:szCs w:val="24"/>
        </w:rPr>
        <w:t xml:space="preserve"> ( На доску </w:t>
      </w:r>
      <w:proofErr w:type="gramStart"/>
      <w:r w:rsidRPr="00D41105">
        <w:rPr>
          <w:rFonts w:ascii="Times New Roman" w:hAnsi="Times New Roman" w:cs="Times New Roman"/>
          <w:sz w:val="24"/>
          <w:szCs w:val="24"/>
        </w:rPr>
        <w:t>разместить иллюстрации</w:t>
      </w:r>
      <w:proofErr w:type="gramEnd"/>
      <w:r w:rsidRPr="00D41105">
        <w:rPr>
          <w:rFonts w:ascii="Times New Roman" w:hAnsi="Times New Roman" w:cs="Times New Roman"/>
          <w:sz w:val="24"/>
          <w:szCs w:val="24"/>
        </w:rPr>
        <w:t xml:space="preserve"> с изображением каш). Да правильно! Каша исконно русское блюдо.  А из чего же появляются каши? Прежде чем сварить кашу надо вырастить растение, из него перемолоть крупу, и только потом получиться каша. (Работа в тетради по теме «Из чего варят каши и как сделать кашу вкусной», задание 2.) Каши варят из круп, а крупа - это зерно разных видов и разных способов приготовления. Все зерновые объединяет одно - они богаты</w:t>
      </w:r>
      <w:r w:rsidRPr="00D411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D4110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клетчаткой</w:t>
        </w:r>
      </w:hyperlink>
      <w:r w:rsidRPr="00D411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1105">
        <w:rPr>
          <w:rFonts w:ascii="Times New Roman" w:hAnsi="Times New Roman" w:cs="Times New Roman"/>
          <w:sz w:val="24"/>
          <w:szCs w:val="24"/>
        </w:rPr>
        <w:t xml:space="preserve"> витаминами, особенно</w:t>
      </w:r>
      <w:r w:rsidRPr="00D411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D4110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группы</w:t>
        </w:r>
        <w:proofErr w:type="gramStart"/>
        <w:r w:rsidRPr="00D4110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</w:t>
        </w:r>
        <w:proofErr w:type="gramEnd"/>
      </w:hyperlink>
      <w:r w:rsidRPr="00D411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1105">
        <w:rPr>
          <w:rFonts w:ascii="Times New Roman" w:hAnsi="Times New Roman" w:cs="Times New Roman"/>
          <w:sz w:val="24"/>
          <w:szCs w:val="24"/>
        </w:rPr>
        <w:t xml:space="preserve"> ценным растительным белком, </w:t>
      </w:r>
      <w:r w:rsidRPr="00D411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D4110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углеводами</w:t>
        </w:r>
      </w:hyperlink>
      <w:r w:rsidRPr="00D41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D528C" w:rsidRPr="00D41105" w:rsidRDefault="00472E8B" w:rsidP="00D41105">
      <w:pPr>
        <w:pStyle w:val="a3"/>
        <w:shd w:val="clear" w:color="auto" w:fill="FFFFFF"/>
        <w:spacing w:before="0" w:beforeAutospacing="0" w:after="0" w:afterAutospacing="0"/>
        <w:jc w:val="both"/>
      </w:pPr>
      <w:hyperlink r:id="rId9" w:history="1">
        <w:r w:rsidR="008D528C" w:rsidRPr="00D41105">
          <w:rPr>
            <w:rStyle w:val="a4"/>
            <w:color w:val="000000" w:themeColor="text1"/>
            <w:u w:val="none"/>
          </w:rPr>
          <w:t>Утренняя каша</w:t>
        </w:r>
      </w:hyperlink>
      <w:r w:rsidR="008D528C" w:rsidRPr="00D41105">
        <w:rPr>
          <w:rStyle w:val="apple-converted-space"/>
          <w:color w:val="000000" w:themeColor="text1"/>
        </w:rPr>
        <w:t> </w:t>
      </w:r>
      <w:r w:rsidR="008D528C" w:rsidRPr="00D41105">
        <w:t>надолго сохраняет чувство сытости, снабжает организм питательными веществами, приучает вас соблюдать режим питания, заставляет проснуться и не «</w:t>
      </w:r>
      <w:proofErr w:type="spellStart"/>
      <w:r w:rsidR="008D528C" w:rsidRPr="00D41105">
        <w:t>кусочничать</w:t>
      </w:r>
      <w:proofErr w:type="spellEnd"/>
      <w:r w:rsidR="008D528C" w:rsidRPr="00D41105">
        <w:t>» до перекуса перед обедом.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41105">
        <w:t xml:space="preserve">Проводится дидактическая  игра «Найди крупу для каши» 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i/>
        </w:rPr>
        <w:t>Цель:</w:t>
      </w:r>
      <w:r w:rsidRPr="00D41105">
        <w:t xml:space="preserve"> учить определять, из каких круп варят разные каши.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i/>
        </w:rPr>
        <w:t>Ход игры:</w:t>
      </w:r>
      <w:r w:rsidRPr="00D41105">
        <w:t xml:space="preserve"> воспитанникам предложены несколько тарелок с разными видами каш и несколько баночек с разными крупами. Воспитанник берет банку с крупой, определяет и называет, какая каша из нее сварена.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Воспитатель:</w:t>
      </w:r>
      <w:r w:rsidRPr="00D41105">
        <w:t xml:space="preserve"> Итак, теперь мы знаем из каких круп варят каши. А теперь, скажите, вы знаете какая польза от каш?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Воспитанники:</w:t>
      </w:r>
      <w:r w:rsidRPr="00D41105">
        <w:t xml:space="preserve"> В них есть витамины, они вкусные.</w:t>
      </w:r>
    </w:p>
    <w:p w:rsidR="008D528C" w:rsidRPr="00D41105" w:rsidRDefault="008D528C" w:rsidP="00D4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05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Воспитатель:</w:t>
      </w:r>
      <w:r w:rsidRPr="00D41105">
        <w:rPr>
          <w:rFonts w:ascii="Times New Roman" w:hAnsi="Times New Roman" w:cs="Times New Roman"/>
          <w:sz w:val="24"/>
          <w:szCs w:val="24"/>
        </w:rPr>
        <w:t xml:space="preserve"> Да, правильно. </w:t>
      </w:r>
      <w:r w:rsidRPr="00D41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Овсянка</w:t>
      </w:r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диетическая крупа, делается из овса. Она богата клетчаткой и ценным белком. Кашу из овсяной крупы считают одним из самых сытных и калорийных завтраков. </w:t>
      </w:r>
    </w:p>
    <w:p w:rsidR="008D528C" w:rsidRPr="00D41105" w:rsidRDefault="008D528C" w:rsidP="00D4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Манная крупа или </w:t>
      </w:r>
      <w:r w:rsidRPr="00D41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манка</w:t>
      </w:r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мелко </w:t>
      </w:r>
      <w:proofErr w:type="gramStart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дробленная</w:t>
      </w:r>
      <w:proofErr w:type="gramEnd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пшеница. Из нее получается нежная пышная каша, которая хорошо усваивается.</w:t>
      </w:r>
    </w:p>
    <w:p w:rsidR="008D528C" w:rsidRPr="00D41105" w:rsidRDefault="008D528C" w:rsidP="00D4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Гречневая</w:t>
      </w:r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крупа богата белком и очень богата витаминами.</w:t>
      </w:r>
    </w:p>
    <w:p w:rsidR="008D528C" w:rsidRPr="00D41105" w:rsidRDefault="008D528C" w:rsidP="00D4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</w:t>
      </w:r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бывает разным - </w:t>
      </w:r>
      <w:proofErr w:type="spellStart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длиннозерновым</w:t>
      </w:r>
      <w:proofErr w:type="spellEnd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круглозерновым</w:t>
      </w:r>
      <w:proofErr w:type="spellEnd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утренней каши лучше всего подходит круглый белый рис, который придает блюдам </w:t>
      </w:r>
      <w:proofErr w:type="spellStart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кремообразную</w:t>
      </w:r>
      <w:proofErr w:type="spellEnd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текстуру. Рис  содержит витамины группы</w:t>
      </w:r>
      <w:proofErr w:type="gramStart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Е.</w:t>
      </w:r>
    </w:p>
    <w:p w:rsidR="008D528C" w:rsidRPr="00D41105" w:rsidRDefault="008D528C" w:rsidP="00D4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Пшенная</w:t>
      </w:r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крупа - это просо, отдельный вид злака. Пшенка богата белком и очень хорошо усваивается.</w:t>
      </w:r>
    </w:p>
    <w:p w:rsidR="008D528C" w:rsidRPr="00D41105" w:rsidRDefault="008D528C" w:rsidP="00D4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Кукурузная</w:t>
      </w:r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крупа - мелко </w:t>
      </w:r>
      <w:proofErr w:type="gramStart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дробленные</w:t>
      </w:r>
      <w:proofErr w:type="gramEnd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кукурузы. В ней много витаминов - группы</w:t>
      </w:r>
      <w:proofErr w:type="gramStart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411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и микроэлементов.</w:t>
      </w:r>
    </w:p>
    <w:p w:rsidR="008D528C" w:rsidRPr="00D41105" w:rsidRDefault="008D528C" w:rsidP="00D4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411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6"/>
        </w:rPr>
        <w:t>"Прочь усталость, лень и скука".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5"/>
        </w:rPr>
        <w:t>Мы к плечам прижали руки, начинаем их вращать.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5"/>
        </w:rPr>
        <w:t>Прочь усталость, лень и скука,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5"/>
        </w:rPr>
        <w:t>Будем мышцы разминать.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2"/>
          <w:i/>
          <w:iCs/>
        </w:rPr>
        <w:t>(Руки к плечам, вращение вперед и назад)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5"/>
        </w:rPr>
        <w:t>А теперь покрутим шеей, это мы легко сумеем.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5"/>
        </w:rPr>
        <w:t xml:space="preserve">Как упрямые все дети, скажем: нет на все на свете. </w:t>
      </w:r>
      <w:r w:rsidRPr="00D41105">
        <w:rPr>
          <w:rStyle w:val="c2"/>
          <w:i/>
          <w:iCs/>
        </w:rPr>
        <w:t>(Вращение головой)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5"/>
        </w:rPr>
        <w:t>А теперь мы приседаем и колени разминаем.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</w:pPr>
      <w:r w:rsidRPr="00D41105">
        <w:rPr>
          <w:rStyle w:val="c5"/>
        </w:rPr>
        <w:t xml:space="preserve">Ноги до конца сгибать, раз, два, три, четыре, пять. </w:t>
      </w:r>
      <w:r w:rsidRPr="00D41105">
        <w:rPr>
          <w:rStyle w:val="c2"/>
          <w:i/>
          <w:iCs/>
        </w:rPr>
        <w:t>(Приседания)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  <w:rPr>
          <w:rStyle w:val="c2"/>
          <w:i/>
          <w:iCs/>
        </w:rPr>
      </w:pPr>
      <w:r w:rsidRPr="00D41105">
        <w:rPr>
          <w:rStyle w:val="c5"/>
        </w:rPr>
        <w:t xml:space="preserve">Напоследок пошагаем, выше ноги поднимаем! </w:t>
      </w:r>
      <w:r w:rsidRPr="00D41105">
        <w:rPr>
          <w:rStyle w:val="c2"/>
          <w:i/>
          <w:iCs/>
        </w:rPr>
        <w:t>(Ходьба на месте).</w:t>
      </w:r>
    </w:p>
    <w:p w:rsidR="008D528C" w:rsidRPr="00D41105" w:rsidRDefault="008D528C" w:rsidP="00D41105">
      <w:pPr>
        <w:pStyle w:val="c4"/>
        <w:spacing w:before="0" w:beforeAutospacing="0" w:after="0" w:afterAutospacing="0"/>
        <w:jc w:val="both"/>
        <w:rPr>
          <w:rStyle w:val="c2"/>
          <w:iCs/>
        </w:rPr>
      </w:pPr>
      <w:r w:rsidRPr="00D41105">
        <w:rPr>
          <w:rStyle w:val="c2"/>
          <w:b/>
          <w:i/>
          <w:iCs/>
        </w:rPr>
        <w:t>Воспитатель:</w:t>
      </w:r>
      <w:r w:rsidRPr="00D41105">
        <w:rPr>
          <w:rStyle w:val="c2"/>
          <w:iCs/>
        </w:rPr>
        <w:t xml:space="preserve"> Вот и хорошо, отдохнули, укрепили здоровье, а теперь давайте продолжим.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Воспитатель</w:t>
      </w:r>
      <w:r w:rsidRPr="00D41105">
        <w:rPr>
          <w:b/>
        </w:rPr>
        <w:t xml:space="preserve">: </w:t>
      </w:r>
      <w:r w:rsidRPr="00D41105">
        <w:t>А как вы думаете, на чем варят каши?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Воспитанники:</w:t>
      </w:r>
      <w:r w:rsidRPr="00D41105">
        <w:t xml:space="preserve"> На молоке.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Воспитатель:</w:t>
      </w:r>
      <w:r w:rsidRPr="00D41105">
        <w:t xml:space="preserve"> Каши  бывают вязкие и рассыпчатые. Вязкие каши варятся на воде, молоке и даже бульоне. В них остается много жидкости, они дают моментальное ощущение сытости, быстро и хорошо усваиваются - например, овсянка, кукурузная каша. Из рассыпчатых каш вода выпаривается полностью, как, например, в гречневой, пшенной кашах. Такие каши усваиваются медленнее </w:t>
      </w:r>
      <w:proofErr w:type="gramStart"/>
      <w:r w:rsidRPr="00D41105">
        <w:t>вязких</w:t>
      </w:r>
      <w:proofErr w:type="gramEnd"/>
      <w:r w:rsidRPr="00D41105">
        <w:t xml:space="preserve"> и дольше оставляют чувство сытости.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Воспитатель:</w:t>
      </w:r>
      <w:r w:rsidRPr="00D41105">
        <w:t xml:space="preserve"> Ребята, а ведь кто-то не любит кушать кашу, а вы знаете, как можно сделать кашу вкуснее? 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Воспитанники:</w:t>
      </w:r>
      <w:r w:rsidRPr="00D41105">
        <w:t xml:space="preserve"> Добавить сахар, варенье.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Воспитатель:</w:t>
      </w:r>
      <w:r w:rsidRPr="00D41105">
        <w:t xml:space="preserve"> Для начала в кашу надо обязательно добавить кусочек масла - это придаст каше нежный вкус. Так же в кашу можно добавить любые нарезанные фрукты, ягоды и немного меда. Каша - лучший завтрак, который без лишних затрат можно приготовить из самых обыкновенных круп. 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t>Работа в тетради «Разговор о правильном питании». Задание 4.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t>Цель: учить выбирать полезные добавки.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  <w:r w:rsidRPr="00D41105">
        <w:rPr>
          <w:b/>
          <w:i/>
        </w:rPr>
        <w:t>Воспитатель:</w:t>
      </w:r>
      <w:r w:rsidRPr="00D41105">
        <w:t xml:space="preserve"> Сегодня мы познакомились с разными видами каш. Узнали, что лучший завтрак для детей - это каша и теперь своими знаниями вы можете поделиться с родителями и друзьями.</w:t>
      </w:r>
    </w:p>
    <w:p w:rsidR="008D528C" w:rsidRPr="00D41105" w:rsidRDefault="008D528C" w:rsidP="00D41105">
      <w:pPr>
        <w:pStyle w:val="a3"/>
        <w:shd w:val="clear" w:color="auto" w:fill="FFFFFF"/>
        <w:spacing w:before="0" w:beforeAutospacing="0" w:after="0" w:afterAutospacing="0"/>
        <w:jc w:val="both"/>
      </w:pPr>
    </w:p>
    <w:p w:rsidR="008F7DC8" w:rsidRPr="00D41105" w:rsidRDefault="008F7DC8" w:rsidP="00D4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DC8" w:rsidRPr="00D41105" w:rsidSect="00D41105">
      <w:headerReference w:type="default" r:id="rId10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03" w:rsidRDefault="004E6403" w:rsidP="00D41105">
      <w:pPr>
        <w:spacing w:after="0" w:line="240" w:lineRule="auto"/>
      </w:pPr>
      <w:r>
        <w:separator/>
      </w:r>
    </w:p>
  </w:endnote>
  <w:endnote w:type="continuationSeparator" w:id="0">
    <w:p w:rsidR="004E6403" w:rsidRDefault="004E6403" w:rsidP="00D4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03" w:rsidRDefault="004E6403" w:rsidP="00D41105">
      <w:pPr>
        <w:spacing w:after="0" w:line="240" w:lineRule="auto"/>
      </w:pPr>
      <w:r>
        <w:separator/>
      </w:r>
    </w:p>
  </w:footnote>
  <w:footnote w:type="continuationSeparator" w:id="0">
    <w:p w:rsidR="004E6403" w:rsidRDefault="004E6403" w:rsidP="00D4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05" w:rsidRDefault="00D41105" w:rsidP="00D41105">
    <w:pPr>
      <w:pStyle w:val="a5"/>
      <w:jc w:val="right"/>
      <w:rPr>
        <w:rStyle w:val="c27c4"/>
        <w:bCs/>
      </w:rPr>
    </w:pPr>
    <w:r w:rsidRPr="00D41105">
      <w:rPr>
        <w:rStyle w:val="c27c4"/>
        <w:bCs/>
      </w:rPr>
      <w:t xml:space="preserve">Методическая разработка </w:t>
    </w:r>
  </w:p>
  <w:p w:rsidR="00D41105" w:rsidRDefault="00D41105" w:rsidP="00D41105">
    <w:pPr>
      <w:pStyle w:val="a5"/>
      <w:jc w:val="right"/>
      <w:rPr>
        <w:rStyle w:val="c27c4"/>
        <w:bCs/>
      </w:rPr>
    </w:pPr>
    <w:r w:rsidRPr="00D41105">
      <w:rPr>
        <w:rStyle w:val="c27c4"/>
        <w:bCs/>
      </w:rPr>
      <w:t xml:space="preserve">по программе </w:t>
    </w:r>
    <w:r w:rsidRPr="00D41105">
      <w:rPr>
        <w:rStyle w:val="c27c4"/>
        <w:b/>
        <w:bCs/>
      </w:rPr>
      <w:t>«Разговор о правильном питании»</w:t>
    </w:r>
    <w:r w:rsidRPr="00D41105">
      <w:rPr>
        <w:rStyle w:val="c27c4"/>
        <w:bCs/>
      </w:rPr>
      <w:t xml:space="preserve">  раздел «Режим питания»  </w:t>
    </w:r>
  </w:p>
  <w:p w:rsidR="00D41105" w:rsidRDefault="00D41105" w:rsidP="00D41105">
    <w:pPr>
      <w:pStyle w:val="a5"/>
      <w:jc w:val="right"/>
    </w:pPr>
    <w:r w:rsidRPr="00D41105">
      <w:rPr>
        <w:rStyle w:val="c27c4"/>
        <w:bCs/>
      </w:rPr>
      <w:t>подготовительн</w:t>
    </w:r>
    <w:r>
      <w:rPr>
        <w:rStyle w:val="c27c4"/>
        <w:bCs/>
      </w:rPr>
      <w:t xml:space="preserve">ая </w:t>
    </w:r>
    <w:r w:rsidRPr="00D41105">
      <w:rPr>
        <w:rStyle w:val="c27c4"/>
        <w:bCs/>
      </w:rPr>
      <w:t xml:space="preserve"> групп</w:t>
    </w:r>
    <w:r>
      <w:rPr>
        <w:rStyle w:val="c27c4"/>
        <w:bCs/>
      </w:rPr>
      <w:t>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28C"/>
    <w:rsid w:val="000455F3"/>
    <w:rsid w:val="00450B79"/>
    <w:rsid w:val="00472E8B"/>
    <w:rsid w:val="004E6403"/>
    <w:rsid w:val="00613333"/>
    <w:rsid w:val="008D528C"/>
    <w:rsid w:val="008F7DC8"/>
    <w:rsid w:val="00AF2FD9"/>
    <w:rsid w:val="00D4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14">
    <w:name w:val="c1 c14"/>
    <w:basedOn w:val="a"/>
    <w:rsid w:val="008D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c4">
    <w:name w:val="c27 c4"/>
    <w:basedOn w:val="a0"/>
    <w:rsid w:val="008D528C"/>
  </w:style>
  <w:style w:type="character" w:customStyle="1" w:styleId="apple-converted-space">
    <w:name w:val="apple-converted-space"/>
    <w:basedOn w:val="a0"/>
    <w:rsid w:val="008D528C"/>
  </w:style>
  <w:style w:type="paragraph" w:styleId="a3">
    <w:name w:val="Normal (Web)"/>
    <w:basedOn w:val="a"/>
    <w:uiPriority w:val="99"/>
    <w:rsid w:val="008D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D528C"/>
    <w:rPr>
      <w:color w:val="0000FF"/>
      <w:u w:val="single"/>
    </w:rPr>
  </w:style>
  <w:style w:type="paragraph" w:customStyle="1" w:styleId="c4">
    <w:name w:val="c4"/>
    <w:basedOn w:val="a"/>
    <w:rsid w:val="008D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28C"/>
  </w:style>
  <w:style w:type="character" w:customStyle="1" w:styleId="c5">
    <w:name w:val="c5"/>
    <w:basedOn w:val="a0"/>
    <w:rsid w:val="008D528C"/>
  </w:style>
  <w:style w:type="character" w:customStyle="1" w:styleId="c2">
    <w:name w:val="c2"/>
    <w:basedOn w:val="a0"/>
    <w:rsid w:val="008D528C"/>
  </w:style>
  <w:style w:type="paragraph" w:styleId="a5">
    <w:name w:val="header"/>
    <w:basedOn w:val="a"/>
    <w:link w:val="a6"/>
    <w:uiPriority w:val="99"/>
    <w:semiHidden/>
    <w:unhideWhenUsed/>
    <w:rsid w:val="00D4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1105"/>
  </w:style>
  <w:style w:type="paragraph" w:styleId="a7">
    <w:name w:val="footer"/>
    <w:basedOn w:val="a"/>
    <w:link w:val="a8"/>
    <w:uiPriority w:val="99"/>
    <w:semiHidden/>
    <w:unhideWhenUsed/>
    <w:rsid w:val="00D4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itanie/slovar-terminov/uglevo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itanie/slovar-terminov/vitaminy-gruppy-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pitanie/slovar-terminov/kletchatk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akzdorovo.ru/pitanie/sovety/kak-vybrat-pravilnyj-zavtrak-te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Nelya Yurchenko</cp:lastModifiedBy>
  <cp:revision>2</cp:revision>
  <dcterms:created xsi:type="dcterms:W3CDTF">2016-10-19T20:12:00Z</dcterms:created>
  <dcterms:modified xsi:type="dcterms:W3CDTF">2016-10-19T20:12:00Z</dcterms:modified>
</cp:coreProperties>
</file>