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F4" w:rsidRPr="00695954" w:rsidRDefault="000728F4" w:rsidP="0069595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 xml:space="preserve">Головач Анастасия Эдуардовна,    </w:t>
      </w:r>
    </w:p>
    <w:p w:rsidR="000728F4" w:rsidRPr="00695954" w:rsidRDefault="000728F4" w:rsidP="0069595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воспитатель </w:t>
      </w:r>
    </w:p>
    <w:p w:rsidR="000728F4" w:rsidRPr="00695954" w:rsidRDefault="000728F4" w:rsidP="0069595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МАДОУ г. Мурманска № 21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95954">
        <w:rPr>
          <w:rFonts w:ascii="Times New Roman" w:hAnsi="Times New Roman" w:cs="Times New Roman"/>
          <w:b/>
          <w:sz w:val="28"/>
          <w:szCs w:val="28"/>
        </w:rPr>
        <w:t>Предлагаю Вашему вниманию конспект непосредственно образовательной деятельности в группе раннего возраста (2 – 3 года).</w:t>
      </w:r>
    </w:p>
    <w:p w:rsidR="000728F4" w:rsidRPr="00695954" w:rsidRDefault="000728F4" w:rsidP="0069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  <w:u w:val="single"/>
        </w:rPr>
        <w:t xml:space="preserve"> ТЕМА</w:t>
      </w:r>
      <w:r w:rsidRPr="00695954">
        <w:rPr>
          <w:rFonts w:ascii="Times New Roman" w:hAnsi="Times New Roman" w:cs="Times New Roman"/>
          <w:sz w:val="28"/>
          <w:szCs w:val="28"/>
        </w:rPr>
        <w:t>: Совместное рассказывание русской народной сказки «Репка».</w:t>
      </w:r>
    </w:p>
    <w:p w:rsidR="000728F4" w:rsidRPr="00695954" w:rsidRDefault="000728F4" w:rsidP="006959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595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1.Развивать у детей раннего возраста умение слушать и слышать литературное произведение. Вызывать и поддерживать интерес к сказке, потребность в чтении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2.Расширять и обогащать словарный запас детей за счет имен существительных (дед, баба, внучка, собачка, кошка, мышка, репка), прилагательных (большая-пребольшая, маленькая), глаголов (посадил, выросла, позвал, тянут - потянут, помогать), побуждать проговаривать отдельные слова и вступать в диалог </w:t>
      </w:r>
      <w:proofErr w:type="gramStart"/>
      <w:r w:rsidRPr="006959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5954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3.Создать благоприятную эмоциональную обстановку.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4.Расширять и обогащать знания детей об окружающем мире.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95954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695954">
        <w:rPr>
          <w:rFonts w:ascii="Times New Roman" w:hAnsi="Times New Roman" w:cs="Times New Roman"/>
          <w:sz w:val="28"/>
          <w:szCs w:val="28"/>
        </w:rPr>
        <w:t>:  персонажи настольного театра репка в сундучке, два цветных горшочка с песком, грабельки, фасоль, лейка, набор маскарадных масок «Репка,  картина «Репка».</w:t>
      </w:r>
      <w:proofErr w:type="gramEnd"/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954">
        <w:rPr>
          <w:rFonts w:ascii="Times New Roman" w:hAnsi="Times New Roman" w:cs="Times New Roman"/>
          <w:sz w:val="28"/>
          <w:szCs w:val="28"/>
        </w:rPr>
        <w:t>Здравствуйте, ребята! Посмотрите, какой овощ нарисован на картинке?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Репка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Вот наш дедушка и захотел посадить репку (показывает фигурку дедушки и инструменты для посадки), давайте вместе ему поможем.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Дети по предварительному показу взрослого пальчиками вдавливают в песок </w:t>
      </w:r>
      <w:proofErr w:type="spellStart"/>
      <w:r w:rsidRPr="00695954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695954">
        <w:rPr>
          <w:rFonts w:ascii="Times New Roman" w:hAnsi="Times New Roman" w:cs="Times New Roman"/>
          <w:sz w:val="28"/>
          <w:szCs w:val="28"/>
        </w:rPr>
        <w:t>, разравнивают песок грабельками.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Чтобы урожай собрать, репку надо поливать! (поливаем с детьми репку из леечки и ставим на окошко)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Спасибо, ребята! Вы хорошо поработали, помогли дедушке. Давайте вспомним, что мы делали.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Лесом и зеленым лугом </w:t>
      </w:r>
      <w:r w:rsidRPr="00695954">
        <w:rPr>
          <w:rFonts w:ascii="Times New Roman" w:hAnsi="Times New Roman" w:cs="Times New Roman"/>
          <w:i/>
          <w:sz w:val="28"/>
          <w:szCs w:val="28"/>
        </w:rPr>
        <w:t>(ходьба).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Перед нами огород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Дед на помощь нас зовет </w:t>
      </w:r>
      <w:r w:rsidRPr="00695954">
        <w:rPr>
          <w:rFonts w:ascii="Times New Roman" w:hAnsi="Times New Roman" w:cs="Times New Roman"/>
          <w:i/>
          <w:sz w:val="28"/>
          <w:szCs w:val="28"/>
        </w:rPr>
        <w:t>(машем).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Вот мы репку посадили, </w:t>
      </w:r>
      <w:r w:rsidRPr="00695954">
        <w:rPr>
          <w:rFonts w:ascii="Times New Roman" w:hAnsi="Times New Roman" w:cs="Times New Roman"/>
          <w:i/>
          <w:sz w:val="28"/>
          <w:szCs w:val="28"/>
        </w:rPr>
        <w:t>(загибают пальчик),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А потом ее полили </w:t>
      </w:r>
      <w:r w:rsidRPr="00695954">
        <w:rPr>
          <w:rFonts w:ascii="Times New Roman" w:hAnsi="Times New Roman" w:cs="Times New Roman"/>
          <w:i/>
          <w:sz w:val="28"/>
          <w:szCs w:val="28"/>
        </w:rPr>
        <w:t>(загибают пальчик),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А теперь ее потянем </w:t>
      </w:r>
      <w:r w:rsidRPr="00695954">
        <w:rPr>
          <w:rFonts w:ascii="Times New Roman" w:hAnsi="Times New Roman" w:cs="Times New Roman"/>
          <w:i/>
          <w:sz w:val="28"/>
          <w:szCs w:val="28"/>
        </w:rPr>
        <w:t>(имитируют движение)</w:t>
      </w:r>
      <w:r w:rsidRPr="00695954">
        <w:rPr>
          <w:rFonts w:ascii="Times New Roman" w:hAnsi="Times New Roman" w:cs="Times New Roman"/>
          <w:sz w:val="28"/>
          <w:szCs w:val="28"/>
        </w:rPr>
        <w:t xml:space="preserve"> и из репки кашу сварим </w:t>
      </w:r>
      <w:r w:rsidRPr="00695954">
        <w:rPr>
          <w:rFonts w:ascii="Times New Roman" w:hAnsi="Times New Roman" w:cs="Times New Roman"/>
          <w:i/>
          <w:sz w:val="28"/>
          <w:szCs w:val="28"/>
        </w:rPr>
        <w:t>(круговые движения кистью руки, имитирующие помешивание)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И будем от репки мы здоровыми и крепкими! </w:t>
      </w:r>
      <w:r w:rsidRPr="00695954">
        <w:rPr>
          <w:rFonts w:ascii="Times New Roman" w:hAnsi="Times New Roman" w:cs="Times New Roman"/>
          <w:i/>
          <w:sz w:val="28"/>
          <w:szCs w:val="28"/>
        </w:rPr>
        <w:t>(показываем свою силу)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Воспитатель показывает один из горшочков, в котором появилась резиновая игрушка-репка: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 Круглый бок, желтый бок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 Сидит в грядке колобок,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lastRenderedPageBreak/>
        <w:t xml:space="preserve"> Врос он в землю крепко!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 Ой! Да это ж наша репка!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Какая у нас репка выросла?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Желтая, круглая, большая-пребольшая.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Выросла репка большая-пребольшая </w:t>
      </w:r>
      <w:r w:rsidRPr="00695954">
        <w:rPr>
          <w:rFonts w:ascii="Times New Roman" w:hAnsi="Times New Roman" w:cs="Times New Roman"/>
          <w:i/>
          <w:sz w:val="28"/>
          <w:szCs w:val="28"/>
        </w:rPr>
        <w:t>(дети показывают размеры репки)</w:t>
      </w:r>
      <w:r w:rsidRPr="00695954">
        <w:rPr>
          <w:rFonts w:ascii="Times New Roman" w:hAnsi="Times New Roman" w:cs="Times New Roman"/>
          <w:sz w:val="28"/>
          <w:szCs w:val="28"/>
        </w:rPr>
        <w:t xml:space="preserve">, стал дед репку тянуть </w:t>
      </w:r>
      <w:r w:rsidRPr="00695954">
        <w:rPr>
          <w:rFonts w:ascii="Times New Roman" w:hAnsi="Times New Roman" w:cs="Times New Roman"/>
          <w:i/>
          <w:sz w:val="28"/>
          <w:szCs w:val="28"/>
        </w:rPr>
        <w:t>(воспитатель показывает, как тянули репку, дети повторяют)</w:t>
      </w:r>
      <w:r w:rsidRPr="00695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Тянет - потянет, а вытянуть не может </w:t>
      </w:r>
      <w:r w:rsidRPr="00695954">
        <w:rPr>
          <w:rFonts w:ascii="Times New Roman" w:hAnsi="Times New Roman" w:cs="Times New Roman"/>
          <w:i/>
          <w:sz w:val="28"/>
          <w:szCs w:val="28"/>
        </w:rPr>
        <w:t>(разводят руками и качают головой)</w:t>
      </w:r>
      <w:r w:rsidRPr="00695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Дедушка старенький, нужны ему помощники. Кого, ребята, мы позовем?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Бабушку </w:t>
      </w:r>
      <w:r w:rsidRPr="00695954">
        <w:rPr>
          <w:rFonts w:ascii="Times New Roman" w:hAnsi="Times New Roman" w:cs="Times New Roman"/>
          <w:i/>
          <w:sz w:val="28"/>
          <w:szCs w:val="28"/>
        </w:rPr>
        <w:t>(хором зовут бабушку).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Воспитатель просит ребенка достать из сундучка фигурку персонажа настольного театра (бабушку) и выставить на стол рядом с дедушкой. В случаи, если дети забывают очередность появления героев сказки, воспитатель помогает вспомнить героя, надевая маскарадную маску.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Вот и бабушка пришла. </w:t>
      </w:r>
      <w:proofErr w:type="gramStart"/>
      <w:r w:rsidRPr="0069595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695954">
        <w:rPr>
          <w:rFonts w:ascii="Times New Roman" w:hAnsi="Times New Roman" w:cs="Times New Roman"/>
          <w:sz w:val="28"/>
          <w:szCs w:val="28"/>
        </w:rPr>
        <w:t xml:space="preserve"> за репку, бабка за дедку, тянут - потянут...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а вытянуть не могут </w:t>
      </w:r>
      <w:r w:rsidRPr="00695954">
        <w:rPr>
          <w:rFonts w:ascii="Times New Roman" w:hAnsi="Times New Roman" w:cs="Times New Roman"/>
          <w:i/>
          <w:sz w:val="28"/>
          <w:szCs w:val="28"/>
        </w:rPr>
        <w:t>(разводят руками)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Позвала баба кого?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  Внучку. </w:t>
      </w:r>
      <w:proofErr w:type="gramStart"/>
      <w:r w:rsidRPr="00695954">
        <w:rPr>
          <w:rFonts w:ascii="Times New Roman" w:hAnsi="Times New Roman" w:cs="Times New Roman"/>
          <w:i/>
          <w:sz w:val="28"/>
          <w:szCs w:val="28"/>
        </w:rPr>
        <w:t>(Зовут:</w:t>
      </w:r>
      <w:proofErr w:type="gramEnd"/>
      <w:r w:rsidRPr="006959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95954">
        <w:rPr>
          <w:rFonts w:ascii="Times New Roman" w:hAnsi="Times New Roman" w:cs="Times New Roman"/>
          <w:i/>
          <w:sz w:val="28"/>
          <w:szCs w:val="28"/>
        </w:rPr>
        <w:t>«Маша, Машенька, помоги дедушке и бабушке)</w:t>
      </w:r>
      <w:proofErr w:type="gramEnd"/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Воспитатель просит одного из детей найти и выставить фигурку внучки на стол.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Вот и внучка прибежала на помощь. </w:t>
      </w:r>
      <w:proofErr w:type="gramStart"/>
      <w:r w:rsidRPr="0069595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695954">
        <w:rPr>
          <w:rFonts w:ascii="Times New Roman" w:hAnsi="Times New Roman" w:cs="Times New Roman"/>
          <w:sz w:val="28"/>
          <w:szCs w:val="28"/>
        </w:rPr>
        <w:t xml:space="preserve"> за репку, бабка за дедку, внучка за бабку, тянут - потянут (имитируют движения)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а вытянуть не могут (разводят руками)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кто же еще может нам помочь? кого мы позовем?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Жучку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А кто же это? Медведь?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Собака.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Давайте позовем Жучку?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Жучка, Жучка!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Выставляем на стол фигурку собаки.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Вот и Жучка прибежала, а как она лает?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Гав-гав!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95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695954">
        <w:rPr>
          <w:rFonts w:ascii="Times New Roman" w:hAnsi="Times New Roman" w:cs="Times New Roman"/>
          <w:sz w:val="28"/>
          <w:szCs w:val="28"/>
        </w:rPr>
        <w:t xml:space="preserve"> за репку, бабка за дедку, внучка за бабку, Жучка за внучку тянут - потянут, а вытянуть не могут.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Что же делать? Кто придет к нам на помощь? Кого позовем?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Кошку.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А как нам позвать кошку?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Кис-кис </w:t>
      </w:r>
      <w:r w:rsidRPr="00695954">
        <w:rPr>
          <w:rFonts w:ascii="Times New Roman" w:hAnsi="Times New Roman" w:cs="Times New Roman"/>
          <w:i/>
          <w:sz w:val="28"/>
          <w:szCs w:val="28"/>
        </w:rPr>
        <w:t>(ребенок выставляет очередную фигурку)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Как наша кошка разговаривает?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Мяу.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95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695954">
        <w:rPr>
          <w:rFonts w:ascii="Times New Roman" w:hAnsi="Times New Roman" w:cs="Times New Roman"/>
          <w:sz w:val="28"/>
          <w:szCs w:val="28"/>
        </w:rPr>
        <w:t xml:space="preserve"> за репку, бабка за дедку, внучка за бабку, Жучка за внучку, кошка за Жучку тянут - потянут (имитация движения)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Вытянуть не могут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Да, ребята! Все расстроились, никак не получается вытянуть репку и помощников нет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lastRenderedPageBreak/>
        <w:t>Дети вспоминают о мышке.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Давайте позовем мышку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Мышка!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Воспитатель предлагает посмотреть в сундучке, но мышки там не оказывается.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А мышка большая или маленькая? как она пищит?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Маленькая мышка. Пи-пи-пи.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Воспитатель предлагает поискать мышку в группе. Ребята находят мышку.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954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695954">
        <w:rPr>
          <w:rFonts w:ascii="Times New Roman" w:hAnsi="Times New Roman" w:cs="Times New Roman"/>
          <w:sz w:val="28"/>
          <w:szCs w:val="28"/>
        </w:rPr>
        <w:t xml:space="preserve"> за реку, бабка за дедку, внучка за бабку, Жучка за внучку, кошка за Жучку, мышка за кошку. Тянут – потянут </w:t>
      </w:r>
      <w:r w:rsidRPr="00695954">
        <w:rPr>
          <w:rFonts w:ascii="Times New Roman" w:hAnsi="Times New Roman" w:cs="Times New Roman"/>
          <w:i/>
          <w:sz w:val="28"/>
          <w:szCs w:val="28"/>
        </w:rPr>
        <w:t>(имитация движения)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Вытянули репку </w:t>
      </w:r>
      <w:r w:rsidRPr="00695954">
        <w:rPr>
          <w:rFonts w:ascii="Times New Roman" w:hAnsi="Times New Roman" w:cs="Times New Roman"/>
          <w:i/>
          <w:sz w:val="28"/>
          <w:szCs w:val="28"/>
        </w:rPr>
        <w:t>(Аплодисменты – дети радостно хлопают в ладоши)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Вот как дружно, все вместе мы репку вытянули. Кто тянул репку?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i/>
          <w:sz w:val="28"/>
          <w:szCs w:val="28"/>
        </w:rPr>
        <w:t>Дети:</w:t>
      </w:r>
      <w:r w:rsidRPr="00695954">
        <w:rPr>
          <w:rFonts w:ascii="Times New Roman" w:hAnsi="Times New Roman" w:cs="Times New Roman"/>
          <w:sz w:val="28"/>
          <w:szCs w:val="28"/>
        </w:rPr>
        <w:t xml:space="preserve"> Дед, бабка, внучка, Жучка, кошка, мышка.</w:t>
      </w:r>
    </w:p>
    <w:p w:rsidR="000728F4" w:rsidRPr="00695954" w:rsidRDefault="000728F4" w:rsidP="006959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Воспитатель привлекает внимание детей, подзывает и показывает, что на второй грядке тоже выросла репка - это мешочек оранжевого цвета, перевязанный зеленым бантиком, в котором оказываются угощения - сушки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>Воспитатель предлагает ребятам под веселую народную музыку пройти помыть руки и приглашает за стол.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728F4" w:rsidRPr="00695954" w:rsidRDefault="000728F4" w:rsidP="0069595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728F4" w:rsidRPr="00695954" w:rsidRDefault="000728F4" w:rsidP="0069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8F4" w:rsidRPr="00695954" w:rsidRDefault="000728F4" w:rsidP="00695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8F4" w:rsidRPr="00695954" w:rsidRDefault="000728F4" w:rsidP="0069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8F4" w:rsidRPr="00695954" w:rsidRDefault="000728F4" w:rsidP="0069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F5" w:rsidRPr="00695954" w:rsidRDefault="00AB25F5" w:rsidP="0069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5F5" w:rsidRPr="00695954" w:rsidSect="00092E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728F4"/>
    <w:rsid w:val="000728F4"/>
    <w:rsid w:val="00695954"/>
    <w:rsid w:val="006F5BE9"/>
    <w:rsid w:val="00AB25F5"/>
    <w:rsid w:val="00CB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Nelya Yurchenko</dc:creator>
  <cp:lastModifiedBy>Nelya Yurchenko</cp:lastModifiedBy>
  <cp:revision>2</cp:revision>
  <dcterms:created xsi:type="dcterms:W3CDTF">2017-05-30T02:01:00Z</dcterms:created>
  <dcterms:modified xsi:type="dcterms:W3CDTF">2017-05-30T02:18:00Z</dcterms:modified>
</cp:coreProperties>
</file>