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77" w:rsidRPr="007174BA" w:rsidRDefault="00F24577" w:rsidP="00A8444D">
      <w:pPr>
        <w:spacing w:after="0" w:line="240" w:lineRule="auto"/>
        <w:jc w:val="center"/>
        <w:rPr>
          <w:rFonts w:ascii="Times New Roman" w:hAnsi="Times New Roman" w:cs="Times New Roman"/>
          <w:b/>
          <w:sz w:val="24"/>
          <w:szCs w:val="28"/>
        </w:rPr>
      </w:pPr>
      <w:bookmarkStart w:id="0" w:name="_GoBack"/>
      <w:bookmarkEnd w:id="0"/>
      <w:r w:rsidRPr="007174BA">
        <w:rPr>
          <w:rFonts w:ascii="Times New Roman" w:hAnsi="Times New Roman" w:cs="Times New Roman"/>
          <w:b/>
          <w:sz w:val="24"/>
          <w:szCs w:val="28"/>
        </w:rPr>
        <w:t>ВЗАИМОДЕЙСТВИЕ С РОДИТЕЛЯМИ</w:t>
      </w:r>
      <w:r w:rsidR="000E786B" w:rsidRPr="007174BA">
        <w:rPr>
          <w:rFonts w:ascii="Times New Roman" w:hAnsi="Times New Roman" w:cs="Times New Roman"/>
          <w:b/>
          <w:sz w:val="24"/>
          <w:szCs w:val="28"/>
          <w:lang w:val="en-US"/>
        </w:rPr>
        <w:t xml:space="preserve"> </w:t>
      </w:r>
      <w:r w:rsidRPr="007174BA">
        <w:rPr>
          <w:rFonts w:ascii="Times New Roman" w:hAnsi="Times New Roman" w:cs="Times New Roman"/>
          <w:b/>
          <w:sz w:val="24"/>
          <w:szCs w:val="28"/>
        </w:rPr>
        <w:t>ПО ТРУДОВОМУ И ЭКОЛОГИЧЕСКОМУ ВОСПИТАНИЮ</w:t>
      </w:r>
      <w:r w:rsidR="00914D50" w:rsidRPr="007174BA">
        <w:rPr>
          <w:rFonts w:ascii="Times New Roman" w:hAnsi="Times New Roman" w:cs="Times New Roman"/>
          <w:b/>
          <w:sz w:val="24"/>
          <w:szCs w:val="28"/>
        </w:rPr>
        <w:t xml:space="preserve"> </w:t>
      </w:r>
      <w:r w:rsidRPr="007174BA">
        <w:rPr>
          <w:rFonts w:ascii="Times New Roman" w:hAnsi="Times New Roman" w:cs="Times New Roman"/>
          <w:b/>
          <w:sz w:val="24"/>
          <w:szCs w:val="28"/>
        </w:rPr>
        <w:t xml:space="preserve">В УСЛОВИЯХ ФГОС </w:t>
      </w:r>
      <w:proofErr w:type="gramStart"/>
      <w:r w:rsidRPr="007174BA">
        <w:rPr>
          <w:rFonts w:ascii="Times New Roman" w:hAnsi="Times New Roman" w:cs="Times New Roman"/>
          <w:b/>
          <w:sz w:val="24"/>
          <w:szCs w:val="28"/>
        </w:rPr>
        <w:t>ДО</w:t>
      </w:r>
      <w:proofErr w:type="gramEnd"/>
    </w:p>
    <w:p w:rsidR="007174BA" w:rsidRDefault="00FD0B95" w:rsidP="00FD0B95">
      <w:pPr>
        <w:spacing w:after="0" w:line="240" w:lineRule="auto"/>
        <w:jc w:val="right"/>
        <w:rPr>
          <w:rFonts w:ascii="Times New Roman" w:hAnsi="Times New Roman" w:cs="Times New Roman"/>
          <w:sz w:val="24"/>
          <w:szCs w:val="28"/>
        </w:rPr>
      </w:pPr>
      <w:r w:rsidRPr="00A8444D">
        <w:rPr>
          <w:rFonts w:ascii="Times New Roman" w:hAnsi="Times New Roman" w:cs="Times New Roman"/>
          <w:sz w:val="24"/>
          <w:szCs w:val="28"/>
        </w:rPr>
        <w:t>О</w:t>
      </w:r>
      <w:r>
        <w:rPr>
          <w:rFonts w:ascii="Times New Roman" w:hAnsi="Times New Roman" w:cs="Times New Roman"/>
          <w:sz w:val="24"/>
          <w:szCs w:val="28"/>
        </w:rPr>
        <w:t>.</w:t>
      </w:r>
      <w:r w:rsidRPr="00A8444D">
        <w:rPr>
          <w:rFonts w:ascii="Times New Roman" w:hAnsi="Times New Roman" w:cs="Times New Roman"/>
          <w:sz w:val="24"/>
          <w:szCs w:val="28"/>
        </w:rPr>
        <w:t xml:space="preserve"> Е</w:t>
      </w:r>
      <w:r>
        <w:rPr>
          <w:rFonts w:ascii="Times New Roman" w:hAnsi="Times New Roman" w:cs="Times New Roman"/>
          <w:sz w:val="24"/>
          <w:szCs w:val="28"/>
        </w:rPr>
        <w:t>.</w:t>
      </w:r>
      <w:r w:rsidRPr="00A8444D">
        <w:rPr>
          <w:rFonts w:ascii="Times New Roman" w:hAnsi="Times New Roman" w:cs="Times New Roman"/>
          <w:sz w:val="24"/>
          <w:szCs w:val="28"/>
        </w:rPr>
        <w:t xml:space="preserve"> </w:t>
      </w:r>
      <w:proofErr w:type="spellStart"/>
      <w:r w:rsidR="00F24577" w:rsidRPr="00A8444D">
        <w:rPr>
          <w:rFonts w:ascii="Times New Roman" w:hAnsi="Times New Roman" w:cs="Times New Roman"/>
          <w:sz w:val="24"/>
          <w:szCs w:val="28"/>
        </w:rPr>
        <w:t>Отпущенникова</w:t>
      </w:r>
      <w:proofErr w:type="spellEnd"/>
      <w:r w:rsidR="00F24577" w:rsidRPr="00A8444D">
        <w:rPr>
          <w:rFonts w:ascii="Times New Roman" w:hAnsi="Times New Roman" w:cs="Times New Roman"/>
          <w:sz w:val="24"/>
          <w:szCs w:val="28"/>
        </w:rPr>
        <w:t xml:space="preserve"> </w:t>
      </w:r>
    </w:p>
    <w:p w:rsidR="007174BA" w:rsidRDefault="00F24577" w:rsidP="00FD0B95">
      <w:pPr>
        <w:spacing w:after="0" w:line="240" w:lineRule="auto"/>
        <w:jc w:val="right"/>
        <w:rPr>
          <w:rFonts w:ascii="Times New Roman" w:hAnsi="Times New Roman" w:cs="Times New Roman"/>
          <w:sz w:val="24"/>
          <w:szCs w:val="28"/>
        </w:rPr>
      </w:pPr>
      <w:r w:rsidRPr="00A8444D">
        <w:rPr>
          <w:rFonts w:ascii="Times New Roman" w:hAnsi="Times New Roman" w:cs="Times New Roman"/>
          <w:sz w:val="24"/>
          <w:szCs w:val="28"/>
        </w:rPr>
        <w:t xml:space="preserve">воспитатель </w:t>
      </w:r>
    </w:p>
    <w:p w:rsidR="007174BA" w:rsidRDefault="00F24577" w:rsidP="00FD0B95">
      <w:pPr>
        <w:spacing w:after="0" w:line="240" w:lineRule="auto"/>
        <w:jc w:val="right"/>
        <w:rPr>
          <w:rFonts w:ascii="Times New Roman" w:hAnsi="Times New Roman" w:cs="Times New Roman"/>
          <w:sz w:val="24"/>
          <w:szCs w:val="28"/>
        </w:rPr>
      </w:pPr>
      <w:r w:rsidRPr="00A8444D">
        <w:rPr>
          <w:rFonts w:ascii="Times New Roman" w:hAnsi="Times New Roman" w:cs="Times New Roman"/>
          <w:sz w:val="24"/>
          <w:szCs w:val="28"/>
        </w:rPr>
        <w:t>МБДОУ  «Детский сад № 30»</w:t>
      </w:r>
    </w:p>
    <w:p w:rsidR="00F24577" w:rsidRPr="00A8444D" w:rsidRDefault="00FD0B95" w:rsidP="00FD0B95">
      <w:pPr>
        <w:spacing w:after="0" w:line="240" w:lineRule="auto"/>
        <w:jc w:val="right"/>
        <w:rPr>
          <w:rFonts w:ascii="Times New Roman" w:hAnsi="Times New Roman" w:cs="Times New Roman"/>
        </w:rPr>
      </w:pPr>
      <w:r>
        <w:rPr>
          <w:rFonts w:ascii="Times New Roman" w:hAnsi="Times New Roman" w:cs="Times New Roman"/>
          <w:sz w:val="24"/>
          <w:szCs w:val="28"/>
        </w:rPr>
        <w:t xml:space="preserve"> </w:t>
      </w:r>
      <w:r w:rsidR="00F24577" w:rsidRPr="00A8444D">
        <w:rPr>
          <w:rFonts w:ascii="Times New Roman" w:hAnsi="Times New Roman" w:cs="Times New Roman"/>
          <w:sz w:val="24"/>
          <w:szCs w:val="28"/>
        </w:rPr>
        <w:t xml:space="preserve">г. Кировска </w:t>
      </w:r>
    </w:p>
    <w:p w:rsidR="00E30DB5" w:rsidRPr="00A8444D" w:rsidRDefault="00E30DB5" w:rsidP="00A8444D">
      <w:pPr>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 xml:space="preserve"> </w:t>
      </w:r>
      <w:r w:rsidR="00F24577" w:rsidRPr="00A8444D">
        <w:rPr>
          <w:rFonts w:ascii="Times New Roman" w:hAnsi="Times New Roman" w:cs="Times New Roman"/>
          <w:sz w:val="24"/>
        </w:rPr>
        <w:t>В наше время</w:t>
      </w:r>
      <w:r w:rsidR="007174BA">
        <w:rPr>
          <w:rFonts w:ascii="Times New Roman" w:hAnsi="Times New Roman" w:cs="Times New Roman"/>
          <w:sz w:val="24"/>
        </w:rPr>
        <w:t>,</w:t>
      </w:r>
      <w:r w:rsidR="00F24577" w:rsidRPr="00A8444D">
        <w:rPr>
          <w:rFonts w:ascii="Times New Roman" w:hAnsi="Times New Roman" w:cs="Times New Roman"/>
          <w:sz w:val="24"/>
        </w:rPr>
        <w:t xml:space="preserve"> в условиях внедрения ФГОС</w:t>
      </w:r>
      <w:r w:rsidR="0003197F" w:rsidRPr="00A8444D">
        <w:rPr>
          <w:rFonts w:ascii="Times New Roman" w:hAnsi="Times New Roman" w:cs="Times New Roman"/>
          <w:sz w:val="24"/>
        </w:rPr>
        <w:t xml:space="preserve"> </w:t>
      </w:r>
      <w:proofErr w:type="gramStart"/>
      <w:r w:rsidR="0003197F" w:rsidRPr="00A8444D">
        <w:rPr>
          <w:rFonts w:ascii="Times New Roman" w:hAnsi="Times New Roman" w:cs="Times New Roman"/>
          <w:sz w:val="24"/>
        </w:rPr>
        <w:t>ДО</w:t>
      </w:r>
      <w:proofErr w:type="gramEnd"/>
      <w:r w:rsidR="007174BA">
        <w:rPr>
          <w:rFonts w:ascii="Times New Roman" w:hAnsi="Times New Roman" w:cs="Times New Roman"/>
          <w:sz w:val="24"/>
        </w:rPr>
        <w:t>,</w:t>
      </w:r>
      <w:r w:rsidR="00F24577" w:rsidRPr="00A8444D">
        <w:rPr>
          <w:rFonts w:ascii="Times New Roman" w:hAnsi="Times New Roman" w:cs="Times New Roman"/>
          <w:sz w:val="24"/>
        </w:rPr>
        <w:t xml:space="preserve"> </w:t>
      </w:r>
      <w:proofErr w:type="gramStart"/>
      <w:r w:rsidR="00F24577" w:rsidRPr="00A8444D">
        <w:rPr>
          <w:rFonts w:ascii="Times New Roman" w:hAnsi="Times New Roman" w:cs="Times New Roman"/>
          <w:sz w:val="24"/>
        </w:rPr>
        <w:t>ознакомление</w:t>
      </w:r>
      <w:proofErr w:type="gramEnd"/>
      <w:r w:rsidR="00F24577" w:rsidRPr="00A8444D">
        <w:rPr>
          <w:rFonts w:ascii="Times New Roman" w:hAnsi="Times New Roman" w:cs="Times New Roman"/>
          <w:sz w:val="24"/>
        </w:rPr>
        <w:t xml:space="preserve"> детей с природой является одним из основных направлений в воспитательно-образовательной работе детского сада. </w:t>
      </w:r>
      <w:r w:rsidR="00914D50">
        <w:rPr>
          <w:rFonts w:ascii="Times New Roman" w:hAnsi="Times New Roman" w:cs="Times New Roman"/>
          <w:sz w:val="24"/>
        </w:rPr>
        <w:t>В</w:t>
      </w:r>
      <w:r w:rsidR="00F24577" w:rsidRPr="00A8444D">
        <w:rPr>
          <w:rFonts w:ascii="Times New Roman" w:hAnsi="Times New Roman" w:cs="Times New Roman"/>
          <w:sz w:val="24"/>
        </w:rPr>
        <w:t xml:space="preserve">ажно показать, как прекрасен и бесконечно разнообразен окружающий нас мир природы. </w:t>
      </w:r>
      <w:r w:rsidR="00914D50">
        <w:rPr>
          <w:rFonts w:ascii="Times New Roman" w:hAnsi="Times New Roman" w:cs="Times New Roman"/>
          <w:sz w:val="24"/>
        </w:rPr>
        <w:t>Сф</w:t>
      </w:r>
      <w:r w:rsidR="00F24577" w:rsidRPr="00A8444D">
        <w:rPr>
          <w:rFonts w:ascii="Times New Roman" w:hAnsi="Times New Roman" w:cs="Times New Roman"/>
          <w:sz w:val="24"/>
        </w:rPr>
        <w:t xml:space="preserve">ормировать понимание того, что человек – часть природы, что он должен беречь, охранять и защищать её, что в природе всё взаимосвязано. </w:t>
      </w:r>
    </w:p>
    <w:p w:rsidR="00F24577" w:rsidRPr="00A8444D" w:rsidRDefault="00F24577" w:rsidP="00A8444D">
      <w:pPr>
        <w:spacing w:after="0" w:line="240" w:lineRule="auto"/>
        <w:ind w:firstLine="567"/>
        <w:jc w:val="both"/>
        <w:rPr>
          <w:rFonts w:ascii="Times New Roman" w:hAnsi="Times New Roman" w:cs="Times New Roman"/>
          <w:sz w:val="24"/>
        </w:rPr>
      </w:pPr>
      <w:r w:rsidRPr="00A8444D">
        <w:rPr>
          <w:rFonts w:ascii="Times New Roman" w:hAnsi="Times New Roman" w:cs="Times New Roman"/>
          <w:sz w:val="24"/>
          <w:szCs w:val="28"/>
        </w:rPr>
        <w:t xml:space="preserve">Для успешной работы с детьми необходимы определенные условия и соответствующая эколого-развивающая среда,  которая состоит из разнообразных элементов, каждый из которых выполняет свою </w:t>
      </w:r>
      <w:r w:rsidR="0003197F" w:rsidRPr="00A8444D">
        <w:rPr>
          <w:rFonts w:ascii="Times New Roman" w:hAnsi="Times New Roman" w:cs="Times New Roman"/>
          <w:sz w:val="24"/>
          <w:szCs w:val="28"/>
        </w:rPr>
        <w:t xml:space="preserve">функциональную </w:t>
      </w:r>
      <w:r w:rsidR="00D12B30" w:rsidRPr="00A8444D">
        <w:rPr>
          <w:rFonts w:ascii="Times New Roman" w:hAnsi="Times New Roman" w:cs="Times New Roman"/>
          <w:sz w:val="24"/>
          <w:szCs w:val="28"/>
        </w:rPr>
        <w:t xml:space="preserve">роль. </w:t>
      </w:r>
      <w:r w:rsidRPr="00A8444D">
        <w:rPr>
          <w:rFonts w:ascii="Times New Roman" w:hAnsi="Times New Roman" w:cs="Times New Roman"/>
          <w:sz w:val="24"/>
          <w:szCs w:val="28"/>
        </w:rPr>
        <w:t xml:space="preserve">Внутренняя природная зона: уголок природы,  «Огород на окне», уголок экспериментирования. Внешняя природная зона: огород, цветник, экологическая тропа, </w:t>
      </w:r>
      <w:proofErr w:type="spellStart"/>
      <w:r w:rsidRPr="00A8444D">
        <w:rPr>
          <w:rFonts w:ascii="Times New Roman" w:hAnsi="Times New Roman" w:cs="Times New Roman"/>
          <w:sz w:val="24"/>
          <w:szCs w:val="28"/>
        </w:rPr>
        <w:t>фитогрядка</w:t>
      </w:r>
      <w:proofErr w:type="spellEnd"/>
      <w:r w:rsidRPr="00A8444D">
        <w:rPr>
          <w:rFonts w:ascii="Times New Roman" w:hAnsi="Times New Roman" w:cs="Times New Roman"/>
          <w:sz w:val="24"/>
          <w:szCs w:val="28"/>
        </w:rPr>
        <w:t>.</w:t>
      </w:r>
    </w:p>
    <w:p w:rsidR="00E30DB5" w:rsidRPr="00A8444D" w:rsidRDefault="00F24577" w:rsidP="00A8444D">
      <w:pPr>
        <w:tabs>
          <w:tab w:val="left" w:pos="567"/>
        </w:tabs>
        <w:spacing w:after="0" w:line="240" w:lineRule="auto"/>
        <w:ind w:firstLine="567"/>
        <w:jc w:val="both"/>
        <w:rPr>
          <w:rFonts w:ascii="Times New Roman" w:hAnsi="Times New Roman" w:cs="Times New Roman"/>
          <w:sz w:val="24"/>
          <w:szCs w:val="28"/>
        </w:rPr>
      </w:pPr>
      <w:r w:rsidRPr="00A8444D">
        <w:rPr>
          <w:rFonts w:ascii="Times New Roman" w:hAnsi="Times New Roman" w:cs="Times New Roman"/>
          <w:sz w:val="24"/>
          <w:szCs w:val="28"/>
        </w:rPr>
        <w:t xml:space="preserve">Эколого-развивающая среда – это важнейшее условие реализации системы экологического воспитания дошкольников и </w:t>
      </w:r>
      <w:proofErr w:type="gramStart"/>
      <w:r w:rsidRPr="00A8444D">
        <w:rPr>
          <w:rFonts w:ascii="Times New Roman" w:hAnsi="Times New Roman" w:cs="Times New Roman"/>
          <w:sz w:val="24"/>
          <w:szCs w:val="28"/>
        </w:rPr>
        <w:t>достижения</w:t>
      </w:r>
      <w:proofErr w:type="gramEnd"/>
      <w:r w:rsidRPr="00A8444D">
        <w:rPr>
          <w:rFonts w:ascii="Times New Roman" w:hAnsi="Times New Roman" w:cs="Times New Roman"/>
          <w:sz w:val="24"/>
          <w:szCs w:val="28"/>
        </w:rPr>
        <w:t xml:space="preserve"> программных воспитательно-образовательных результатов, определяемых Стандартом.  Во ФГОС ДО (п.</w:t>
      </w:r>
      <w:r w:rsidRPr="00A8444D">
        <w:rPr>
          <w:rFonts w:ascii="Times New Roman" w:hAnsi="Times New Roman" w:cs="Times New Roman"/>
          <w:bCs/>
          <w:sz w:val="24"/>
          <w:szCs w:val="28"/>
        </w:rPr>
        <w:t xml:space="preserve"> 3.3)</w:t>
      </w:r>
      <w:r w:rsidRPr="00A8444D">
        <w:rPr>
          <w:rFonts w:ascii="Times New Roman" w:hAnsi="Times New Roman" w:cs="Times New Roman"/>
          <w:sz w:val="24"/>
          <w:szCs w:val="28"/>
        </w:rPr>
        <w:t xml:space="preserve"> подчеркивается: «Развивающая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к организации или находящейся на небольшом удалении, приспособленной для реализации программы». Такая предметная среда должна создавать условия для общения и совместной деятельности детей, детей и взрослых, она должна быть содержательно насыщенной, доступной и безопасной.</w:t>
      </w:r>
    </w:p>
    <w:p w:rsidR="00F24577" w:rsidRPr="00A8444D" w:rsidRDefault="00F24577" w:rsidP="00A8444D">
      <w:pPr>
        <w:spacing w:after="0" w:line="240" w:lineRule="auto"/>
        <w:ind w:firstLine="567"/>
        <w:jc w:val="both"/>
        <w:rPr>
          <w:rFonts w:ascii="Times New Roman" w:hAnsi="Times New Roman" w:cs="Times New Roman"/>
          <w:sz w:val="24"/>
          <w:szCs w:val="28"/>
        </w:rPr>
      </w:pPr>
      <w:r w:rsidRPr="00A8444D">
        <w:rPr>
          <w:rFonts w:ascii="Times New Roman" w:hAnsi="Times New Roman" w:cs="Times New Roman"/>
          <w:sz w:val="24"/>
          <w:szCs w:val="28"/>
        </w:rPr>
        <w:t>Трудовое и экологическое воспитание детей в дошкольном учреждении не должно осуществляться в отрыве от семейного воспитания. В семье имеются благоприятные условия для формирования у детей трудолюбия</w:t>
      </w:r>
      <w:r w:rsidR="00A037DE">
        <w:rPr>
          <w:rFonts w:ascii="Times New Roman" w:hAnsi="Times New Roman" w:cs="Times New Roman"/>
          <w:sz w:val="24"/>
          <w:szCs w:val="28"/>
        </w:rPr>
        <w:t>.</w:t>
      </w:r>
      <w:r w:rsidRPr="00A8444D">
        <w:rPr>
          <w:rFonts w:ascii="Times New Roman" w:hAnsi="Times New Roman" w:cs="Times New Roman"/>
          <w:sz w:val="24"/>
          <w:szCs w:val="28"/>
        </w:rPr>
        <w:t xml:space="preserve"> </w:t>
      </w:r>
      <w:r w:rsidR="00A037DE">
        <w:rPr>
          <w:rFonts w:ascii="Times New Roman" w:hAnsi="Times New Roman" w:cs="Times New Roman"/>
          <w:sz w:val="24"/>
          <w:szCs w:val="28"/>
        </w:rPr>
        <w:t>Н</w:t>
      </w:r>
      <w:r w:rsidR="00A037DE" w:rsidRPr="00A8444D">
        <w:rPr>
          <w:rFonts w:ascii="Times New Roman" w:hAnsi="Times New Roman" w:cs="Times New Roman"/>
          <w:sz w:val="24"/>
          <w:szCs w:val="28"/>
        </w:rPr>
        <w:t xml:space="preserve">аглядность </w:t>
      </w:r>
      <w:r w:rsidR="00A037DE">
        <w:rPr>
          <w:rFonts w:ascii="Times New Roman" w:hAnsi="Times New Roman" w:cs="Times New Roman"/>
          <w:sz w:val="24"/>
          <w:szCs w:val="28"/>
        </w:rPr>
        <w:t>э</w:t>
      </w:r>
      <w:r w:rsidRPr="00A8444D">
        <w:rPr>
          <w:rFonts w:ascii="Times New Roman" w:hAnsi="Times New Roman" w:cs="Times New Roman"/>
          <w:sz w:val="24"/>
          <w:szCs w:val="28"/>
        </w:rPr>
        <w:t>то</w:t>
      </w:r>
      <w:r w:rsidR="00A037DE">
        <w:rPr>
          <w:rFonts w:ascii="Times New Roman" w:hAnsi="Times New Roman" w:cs="Times New Roman"/>
          <w:sz w:val="24"/>
          <w:szCs w:val="28"/>
        </w:rPr>
        <w:t>,</w:t>
      </w:r>
      <w:r w:rsidRPr="00A8444D">
        <w:rPr>
          <w:rFonts w:ascii="Times New Roman" w:hAnsi="Times New Roman" w:cs="Times New Roman"/>
          <w:sz w:val="24"/>
          <w:szCs w:val="28"/>
        </w:rPr>
        <w:t xml:space="preserve"> прежде всего</w:t>
      </w:r>
      <w:r w:rsidR="00914D50">
        <w:rPr>
          <w:rFonts w:ascii="Times New Roman" w:hAnsi="Times New Roman" w:cs="Times New Roman"/>
          <w:sz w:val="24"/>
          <w:szCs w:val="28"/>
        </w:rPr>
        <w:t>,</w:t>
      </w:r>
      <w:r w:rsidRPr="00A8444D">
        <w:rPr>
          <w:rFonts w:ascii="Times New Roman" w:hAnsi="Times New Roman" w:cs="Times New Roman"/>
          <w:sz w:val="24"/>
          <w:szCs w:val="28"/>
        </w:rPr>
        <w:t xml:space="preserve">  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дома и на природе, работать вместе с взрослыми.  </w:t>
      </w:r>
    </w:p>
    <w:p w:rsidR="00F24577" w:rsidRPr="00A8444D" w:rsidRDefault="00F24577" w:rsidP="00A8444D">
      <w:pPr>
        <w:spacing w:after="0" w:line="240" w:lineRule="auto"/>
        <w:ind w:firstLine="567"/>
        <w:jc w:val="both"/>
        <w:rPr>
          <w:sz w:val="20"/>
        </w:rPr>
      </w:pPr>
      <w:r w:rsidRPr="00A8444D">
        <w:rPr>
          <w:rFonts w:ascii="Times New Roman" w:eastAsia="Times New Roman" w:hAnsi="Times New Roman" w:cs="Times New Roman"/>
          <w:sz w:val="24"/>
        </w:rPr>
        <w:t>Ведущая цель взаимодействия детского сада с семьей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E30DB5"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sz w:val="24"/>
        </w:rPr>
        <w:t>Анализируя формы работы с родителями можно условно сформулировать</w:t>
      </w:r>
      <w:r w:rsidRPr="00A8444D">
        <w:rPr>
          <w:rFonts w:ascii="Times New Roman" w:eastAsia="Times New Roman" w:hAnsi="Times New Roman" w:cs="Times New Roman"/>
          <w:sz w:val="20"/>
        </w:rPr>
        <w:t xml:space="preserve"> </w:t>
      </w:r>
      <w:r w:rsidRPr="00A8444D">
        <w:rPr>
          <w:rFonts w:ascii="Times New Roman" w:eastAsia="Times New Roman" w:hAnsi="Times New Roman" w:cs="Times New Roman"/>
          <w:sz w:val="24"/>
        </w:rPr>
        <w:t xml:space="preserve"> 4 основных направления работы с родителями в условиях реализации ФГОС </w:t>
      </w:r>
      <w:proofErr w:type="gramStart"/>
      <w:r w:rsidRPr="00A8444D">
        <w:rPr>
          <w:rFonts w:ascii="Times New Roman" w:eastAsia="Times New Roman" w:hAnsi="Times New Roman" w:cs="Times New Roman"/>
          <w:sz w:val="24"/>
        </w:rPr>
        <w:t>ДО</w:t>
      </w:r>
      <w:proofErr w:type="gramEnd"/>
      <w:r w:rsidRPr="00A8444D">
        <w:rPr>
          <w:rFonts w:ascii="Times New Roman" w:eastAsia="Times New Roman" w:hAnsi="Times New Roman" w:cs="Times New Roman"/>
          <w:sz w:val="24"/>
        </w:rPr>
        <w:t>:</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sz w:val="24"/>
        </w:rPr>
        <w:t>I.</w:t>
      </w:r>
      <w:r w:rsidRPr="00A8444D">
        <w:rPr>
          <w:rFonts w:ascii="Times New Roman" w:eastAsia="Times New Roman" w:hAnsi="Times New Roman" w:cs="Times New Roman"/>
          <w:sz w:val="24"/>
        </w:rPr>
        <w:t> </w:t>
      </w:r>
      <w:r w:rsidRPr="00A8444D">
        <w:rPr>
          <w:rFonts w:ascii="Times New Roman" w:eastAsia="Times New Roman" w:hAnsi="Times New Roman" w:cs="Times New Roman"/>
          <w:bCs/>
          <w:sz w:val="24"/>
        </w:rPr>
        <w:t>Познавательное направление.</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i/>
          <w:iCs/>
          <w:sz w:val="24"/>
        </w:rPr>
        <w:t>Цель: </w:t>
      </w:r>
      <w:r w:rsidRPr="00A8444D">
        <w:rPr>
          <w:rFonts w:ascii="Times New Roman" w:eastAsia="Times New Roman" w:hAnsi="Times New Roman" w:cs="Times New Roman"/>
          <w:sz w:val="24"/>
        </w:rPr>
        <w:t xml:space="preserve">направлено на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 </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sz w:val="24"/>
          <w:lang w:val="en-US"/>
        </w:rPr>
        <w:t>II</w:t>
      </w:r>
      <w:r w:rsidRPr="00A8444D">
        <w:rPr>
          <w:rFonts w:ascii="Times New Roman" w:eastAsia="Times New Roman" w:hAnsi="Times New Roman" w:cs="Times New Roman"/>
          <w:sz w:val="24"/>
        </w:rPr>
        <w:t xml:space="preserve">. </w:t>
      </w:r>
      <w:r w:rsidRPr="00A8444D">
        <w:rPr>
          <w:rFonts w:ascii="Times New Roman" w:eastAsia="Times New Roman" w:hAnsi="Times New Roman" w:cs="Times New Roman"/>
          <w:bCs/>
          <w:sz w:val="24"/>
        </w:rPr>
        <w:t>Информационно-аналитическое направление.</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sz w:val="24"/>
        </w:rPr>
        <w:t>Цель: </w:t>
      </w:r>
      <w:r w:rsidRPr="00A8444D">
        <w:rPr>
          <w:rFonts w:ascii="Times New Roman" w:eastAsia="Times New Roman" w:hAnsi="Times New Roman" w:cs="Times New Roman"/>
          <w:sz w:val="24"/>
        </w:rPr>
        <w:t>направлено на выявление интересов, потребностей, запросов родителей, уровня их педагогической грамотности, установление эмоционального контакта между педагогами, родителями и детьми.</w:t>
      </w:r>
    </w:p>
    <w:p w:rsidR="00E30DB5" w:rsidRPr="00A8444D" w:rsidRDefault="00F24577" w:rsidP="00A8444D">
      <w:pPr>
        <w:spacing w:after="0" w:line="240" w:lineRule="auto"/>
        <w:ind w:firstLine="567"/>
        <w:jc w:val="both"/>
        <w:rPr>
          <w:rFonts w:ascii="Times New Roman" w:eastAsia="Times New Roman" w:hAnsi="Times New Roman" w:cs="Times New Roman"/>
          <w:bCs/>
          <w:sz w:val="24"/>
        </w:rPr>
      </w:pPr>
      <w:r w:rsidRPr="00A8444D">
        <w:rPr>
          <w:rFonts w:ascii="Times New Roman" w:eastAsia="Times New Roman" w:hAnsi="Times New Roman" w:cs="Times New Roman"/>
          <w:bCs/>
          <w:sz w:val="24"/>
          <w:lang w:val="en-US"/>
        </w:rPr>
        <w:t>III</w:t>
      </w:r>
      <w:r w:rsidRPr="00A8444D">
        <w:rPr>
          <w:rFonts w:ascii="Times New Roman" w:eastAsia="Times New Roman" w:hAnsi="Times New Roman" w:cs="Times New Roman"/>
          <w:bCs/>
          <w:sz w:val="24"/>
        </w:rPr>
        <w:t>. Наглядно-информационное направление.</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sz w:val="24"/>
        </w:rPr>
        <w:t>Цель:</w:t>
      </w:r>
      <w:r w:rsidRPr="00A8444D">
        <w:rPr>
          <w:rFonts w:ascii="Times New Roman" w:eastAsia="Times New Roman" w:hAnsi="Times New Roman" w:cs="Times New Roman"/>
          <w:sz w:val="24"/>
        </w:rPr>
        <w:t xml:space="preserve"> даёт возможность донести до родителей любую информацию в доступной форме, напомнить тактично о родительских обязанностях и ответственности. </w:t>
      </w:r>
    </w:p>
    <w:p w:rsidR="00E30DB5"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sz w:val="24"/>
          <w:lang w:val="en-US"/>
        </w:rPr>
        <w:t>IV</w:t>
      </w:r>
      <w:r w:rsidRPr="00A8444D">
        <w:rPr>
          <w:rFonts w:ascii="Times New Roman" w:eastAsia="Times New Roman" w:hAnsi="Times New Roman" w:cs="Times New Roman"/>
          <w:bCs/>
          <w:sz w:val="24"/>
        </w:rPr>
        <w:t>. Досуговое направление:</w:t>
      </w:r>
    </w:p>
    <w:p w:rsidR="00F24577" w:rsidRPr="00A8444D" w:rsidRDefault="00F24577" w:rsidP="00A8444D">
      <w:pPr>
        <w:spacing w:after="0" w:line="240" w:lineRule="auto"/>
        <w:ind w:firstLine="567"/>
        <w:jc w:val="both"/>
        <w:rPr>
          <w:rFonts w:ascii="Times New Roman" w:eastAsia="Times New Roman" w:hAnsi="Times New Roman" w:cs="Times New Roman"/>
          <w:sz w:val="20"/>
        </w:rPr>
      </w:pPr>
      <w:r w:rsidRPr="00A8444D">
        <w:rPr>
          <w:rFonts w:ascii="Times New Roman" w:eastAsia="Times New Roman" w:hAnsi="Times New Roman" w:cs="Times New Roman"/>
          <w:bCs/>
          <w:sz w:val="24"/>
        </w:rPr>
        <w:t>Цель:</w:t>
      </w:r>
      <w:r w:rsidRPr="00A8444D">
        <w:rPr>
          <w:rFonts w:ascii="Times New Roman" w:eastAsia="Times New Roman" w:hAnsi="Times New Roman" w:cs="Times New Roman"/>
          <w:sz w:val="24"/>
        </w:rPr>
        <w:t> призвано устанавливать теплые доверительные  отношения, эмоциональный контакт между педагогами и родителями, между родителями и детьми.</w:t>
      </w:r>
    </w:p>
    <w:p w:rsidR="00F24577" w:rsidRPr="00A8444D" w:rsidRDefault="00A037DE" w:rsidP="00A8444D">
      <w:pPr>
        <w:spacing w:after="0" w:line="240" w:lineRule="auto"/>
        <w:ind w:firstLine="567"/>
        <w:jc w:val="both"/>
        <w:rPr>
          <w:rFonts w:ascii="Times New Roman" w:hAnsi="Times New Roman" w:cs="Times New Roman"/>
          <w:sz w:val="24"/>
        </w:rPr>
      </w:pPr>
      <w:r>
        <w:rPr>
          <w:rFonts w:ascii="Times New Roman" w:hAnsi="Times New Roman" w:cs="Times New Roman"/>
          <w:sz w:val="24"/>
          <w:szCs w:val="28"/>
        </w:rPr>
        <w:t>П</w:t>
      </w:r>
      <w:r w:rsidR="0003197F" w:rsidRPr="00A8444D">
        <w:rPr>
          <w:rFonts w:ascii="Times New Roman" w:hAnsi="Times New Roman" w:cs="Times New Roman"/>
          <w:sz w:val="24"/>
        </w:rPr>
        <w:t>ознакомила</w:t>
      </w:r>
      <w:r w:rsidR="00F24577" w:rsidRPr="00A8444D">
        <w:rPr>
          <w:rFonts w:ascii="Times New Roman" w:hAnsi="Times New Roman" w:cs="Times New Roman"/>
          <w:sz w:val="24"/>
        </w:rPr>
        <w:t xml:space="preserve"> родителей с  темой и задачами по экологическому и трудовому воспитанию  детей</w:t>
      </w:r>
      <w:r w:rsidR="0003197F" w:rsidRPr="00A8444D">
        <w:rPr>
          <w:rFonts w:ascii="Times New Roman" w:hAnsi="Times New Roman" w:cs="Times New Roman"/>
          <w:sz w:val="24"/>
        </w:rPr>
        <w:t>, проводила  беседы,  из которых узнавала</w:t>
      </w:r>
      <w:r w:rsidR="00F24577" w:rsidRPr="00A8444D">
        <w:rPr>
          <w:rFonts w:ascii="Times New Roman" w:hAnsi="Times New Roman" w:cs="Times New Roman"/>
          <w:sz w:val="24"/>
        </w:rPr>
        <w:t xml:space="preserve">,  какие дома есть  </w:t>
      </w:r>
      <w:r w:rsidR="00F24577" w:rsidRPr="00A8444D">
        <w:rPr>
          <w:rFonts w:ascii="Times New Roman" w:hAnsi="Times New Roman" w:cs="Times New Roman"/>
          <w:sz w:val="24"/>
        </w:rPr>
        <w:lastRenderedPageBreak/>
        <w:t xml:space="preserve">комнатные растения,  животные,  что растет  на дачных  участках, куда  дети  ездят в отпуск, какие обязанности выполняют дома.  С целью сотрудничества и достижения полного взаимопонимания с родителями в вопросах экологического воспитания </w:t>
      </w:r>
      <w:r w:rsidR="0003197F" w:rsidRPr="00A8444D">
        <w:rPr>
          <w:rFonts w:ascii="Times New Roman" w:hAnsi="Times New Roman" w:cs="Times New Roman"/>
          <w:sz w:val="24"/>
        </w:rPr>
        <w:t>предложила</w:t>
      </w:r>
      <w:r w:rsidR="00F24577" w:rsidRPr="00A8444D">
        <w:rPr>
          <w:rFonts w:ascii="Times New Roman" w:hAnsi="Times New Roman" w:cs="Times New Roman"/>
          <w:sz w:val="24"/>
        </w:rPr>
        <w:t xml:space="preserve"> заполнить анкету «Воспитание любви к природе в семье». Разра</w:t>
      </w:r>
      <w:r w:rsidR="0003197F" w:rsidRPr="00A8444D">
        <w:rPr>
          <w:rFonts w:ascii="Times New Roman" w:hAnsi="Times New Roman" w:cs="Times New Roman"/>
          <w:sz w:val="24"/>
        </w:rPr>
        <w:t>ботала</w:t>
      </w:r>
      <w:r w:rsidR="00F24577" w:rsidRPr="00A8444D">
        <w:rPr>
          <w:rFonts w:ascii="Times New Roman" w:hAnsi="Times New Roman" w:cs="Times New Roman"/>
          <w:sz w:val="24"/>
        </w:rPr>
        <w:t xml:space="preserve"> серию консультаций, посвященных экологической культуре, охране природы.</w:t>
      </w:r>
    </w:p>
    <w:p w:rsidR="00E30DB5" w:rsidRPr="00A8444D" w:rsidRDefault="00F24577" w:rsidP="00A8444D">
      <w:pPr>
        <w:spacing w:after="0" w:line="240" w:lineRule="auto"/>
        <w:ind w:firstLine="567"/>
        <w:contextualSpacing/>
        <w:jc w:val="both"/>
        <w:rPr>
          <w:rFonts w:ascii="Times New Roman" w:hAnsi="Times New Roman"/>
          <w:sz w:val="24"/>
          <w:szCs w:val="28"/>
        </w:rPr>
      </w:pPr>
      <w:r w:rsidRPr="00A8444D">
        <w:rPr>
          <w:rFonts w:ascii="Times New Roman" w:hAnsi="Times New Roman" w:cs="Times New Roman"/>
          <w:sz w:val="24"/>
        </w:rPr>
        <w:t>Дети нашей группы с удовольствием ухаживают за комнатными растениями (поливают, моют, опрыскивают, рыхлят землю, уби</w:t>
      </w:r>
      <w:r w:rsidR="00A037DE">
        <w:rPr>
          <w:rFonts w:ascii="Times New Roman" w:hAnsi="Times New Roman" w:cs="Times New Roman"/>
          <w:sz w:val="24"/>
        </w:rPr>
        <w:t xml:space="preserve">рают сухие листья).  А весной </w:t>
      </w:r>
      <w:r w:rsidRPr="00A8444D">
        <w:rPr>
          <w:rFonts w:ascii="Times New Roman" w:hAnsi="Times New Roman" w:cs="Times New Roman"/>
          <w:sz w:val="24"/>
        </w:rPr>
        <w:t>принимают участие в пересадке растений.  Ежегодно в «огороде на окне» мы выращиваем  лук, горох, укроп, помидоры, подготавливаем рассаду цветов для клумб. Родители принимают активное участие в нашей работе.  Приносят лук, высеивают семена для рассады дома, а потом делятся с нами.  Летом дети</w:t>
      </w:r>
      <w:r w:rsidRPr="00A8444D">
        <w:rPr>
          <w:rFonts w:ascii="Times New Roman" w:hAnsi="Times New Roman"/>
          <w:sz w:val="24"/>
          <w:szCs w:val="28"/>
        </w:rPr>
        <w:t xml:space="preserve"> с удовольствием трудятся  в огороде:  пропалывают грядки с зеленью,  рыхлят землю вокруг  кустов  клубники и картошки,  поливают из лейки  и с нетерпением  ждут  урожая.   </w:t>
      </w:r>
    </w:p>
    <w:p w:rsidR="00F24577" w:rsidRPr="00A8444D" w:rsidRDefault="00F24577" w:rsidP="00A8444D">
      <w:pPr>
        <w:spacing w:after="0" w:line="240" w:lineRule="auto"/>
        <w:ind w:firstLine="567"/>
        <w:contextualSpacing/>
        <w:jc w:val="both"/>
        <w:rPr>
          <w:rFonts w:ascii="Times New Roman" w:hAnsi="Times New Roman"/>
          <w:sz w:val="24"/>
          <w:szCs w:val="28"/>
        </w:rPr>
      </w:pPr>
      <w:r w:rsidRPr="00A8444D">
        <w:rPr>
          <w:rFonts w:ascii="Times New Roman" w:hAnsi="Times New Roman"/>
          <w:sz w:val="24"/>
          <w:szCs w:val="28"/>
        </w:rPr>
        <w:t>Очень интересно проходят походы по экологической тропе</w:t>
      </w:r>
      <w:r w:rsidRPr="00A8444D">
        <w:rPr>
          <w:rFonts w:ascii="Times New Roman" w:hAnsi="Times New Roman"/>
          <w:sz w:val="24"/>
          <w:szCs w:val="28"/>
          <w:u w:val="single"/>
        </w:rPr>
        <w:t>.</w:t>
      </w:r>
      <w:r w:rsidRPr="00A8444D">
        <w:rPr>
          <w:rFonts w:ascii="Times New Roman" w:hAnsi="Times New Roman"/>
          <w:sz w:val="24"/>
          <w:szCs w:val="28"/>
        </w:rPr>
        <w:t xml:space="preserve">  Дети хорошо ее узнают,  с удовольствием  оказывают  посильную помощь растениям,  деревьям.  Осенью укрывают корни опавшими листьями, зимой  уплотняют  снег  вокруг  деревьев. </w:t>
      </w:r>
    </w:p>
    <w:p w:rsidR="00F24577" w:rsidRPr="00A8444D" w:rsidRDefault="00F24577" w:rsidP="00A8444D">
      <w:pPr>
        <w:tabs>
          <w:tab w:val="left" w:pos="426"/>
          <w:tab w:val="left" w:pos="1140"/>
        </w:tabs>
        <w:spacing w:after="0" w:line="240" w:lineRule="auto"/>
        <w:ind w:firstLine="567"/>
        <w:jc w:val="both"/>
        <w:rPr>
          <w:rFonts w:ascii="Times New Roman" w:hAnsi="Times New Roman" w:cs="Times New Roman"/>
          <w:sz w:val="24"/>
          <w:szCs w:val="28"/>
        </w:rPr>
      </w:pPr>
      <w:r w:rsidRPr="00A8444D">
        <w:rPr>
          <w:rFonts w:ascii="Times New Roman" w:hAnsi="Times New Roman" w:cs="Times New Roman"/>
          <w:sz w:val="24"/>
          <w:szCs w:val="28"/>
        </w:rPr>
        <w:t>Основным назначением экологической тропы является реализация процесса экологического воспитания, образования и просвещения воспитанников, их родителей на основе интегративного принципа. Практико-ориентированная, экскурсионно-исследовательская, познавательная деятельность на экологической тропе является ведущим средством формирования у ребенка основ целостной, «экологической» картины окружающего мира.</w:t>
      </w:r>
    </w:p>
    <w:p w:rsidR="00F24577" w:rsidRPr="00A8444D" w:rsidRDefault="00F24577" w:rsidP="00A8444D">
      <w:pPr>
        <w:tabs>
          <w:tab w:val="left" w:pos="708"/>
        </w:tabs>
        <w:spacing w:after="0" w:line="240" w:lineRule="auto"/>
        <w:ind w:firstLine="567"/>
        <w:jc w:val="both"/>
        <w:rPr>
          <w:rFonts w:ascii="Times New Roman" w:hAnsi="Times New Roman" w:cs="Times New Roman"/>
          <w:sz w:val="24"/>
          <w:szCs w:val="28"/>
        </w:rPr>
      </w:pPr>
      <w:r w:rsidRPr="00A8444D">
        <w:rPr>
          <w:rFonts w:ascii="Times New Roman" w:hAnsi="Times New Roman" w:cs="Times New Roman"/>
          <w:sz w:val="24"/>
          <w:szCs w:val="28"/>
        </w:rPr>
        <w:t xml:space="preserve">Радует,  что  родители  с пониманием относятся  к нашей  работе,  стараются  помочь,  а это всегда  дает положительный  результат  в воспитании  детей.  </w:t>
      </w:r>
    </w:p>
    <w:p w:rsidR="00E30DB5" w:rsidRPr="00A8444D" w:rsidRDefault="00F24577" w:rsidP="00A8444D">
      <w:pPr>
        <w:tabs>
          <w:tab w:val="left" w:pos="709"/>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szCs w:val="28"/>
        </w:rPr>
        <w:t xml:space="preserve">Наши родители  активно  участвовали  в озеленении  территории  детского сада и ее благоустройстве  в зимний  период,  принимали участие  в подготовке грядок к посадке   картофеля  и других овощей. Мы участвовали </w:t>
      </w:r>
      <w:r w:rsidRPr="00A8444D">
        <w:rPr>
          <w:rFonts w:ascii="Times New Roman" w:hAnsi="Times New Roman" w:cs="Times New Roman"/>
          <w:sz w:val="24"/>
          <w:szCs w:val="24"/>
        </w:rPr>
        <w:t xml:space="preserve">в экологическом фестивале «Нам здесь жить», проводимого в рамках международного Российско-Ирландского проекта «Покажи детям мир», </w:t>
      </w:r>
      <w:r w:rsidRPr="00A8444D">
        <w:rPr>
          <w:rFonts w:ascii="Times New Roman" w:hAnsi="Times New Roman" w:cs="Times New Roman"/>
          <w:sz w:val="24"/>
          <w:szCs w:val="28"/>
        </w:rPr>
        <w:t xml:space="preserve"> </w:t>
      </w:r>
      <w:r w:rsidRPr="00A8444D">
        <w:rPr>
          <w:rFonts w:ascii="Times New Roman" w:hAnsi="Times New Roman" w:cs="Times New Roman"/>
          <w:sz w:val="24"/>
          <w:szCs w:val="24"/>
        </w:rPr>
        <w:t>в номинации «Творческий подход»  –  в уборке близлежащей к детскому саду территории, результат – сертификат участника.</w:t>
      </w:r>
      <w:r w:rsidRPr="00A8444D">
        <w:rPr>
          <w:rFonts w:ascii="Times New Roman" w:hAnsi="Times New Roman" w:cs="Times New Roman"/>
          <w:sz w:val="24"/>
        </w:rPr>
        <w:t xml:space="preserve"> </w:t>
      </w:r>
      <w:r w:rsidRPr="00A8444D">
        <w:rPr>
          <w:rFonts w:ascii="Times New Roman" w:hAnsi="Times New Roman" w:cs="Times New Roman"/>
          <w:sz w:val="24"/>
          <w:szCs w:val="28"/>
        </w:rPr>
        <w:t xml:space="preserve">Делились  своим  опытом экологического воспитания детей дома на родительском собрании по теме: «Экологическое воспитание дошкольников».   Посещали в дни открытых  дверей  занятия и другие  режимные  моменты. Участвовали в выставках  художественного  творчества  детей  и родителей  «Закружилась  осень  золотая»,   «Сказка» из природного материала,  «Огородное чудо» из овощей и фруктов  (фоторепортаж в газете «Хибинский вестник» октябрь 2013г.), «Ёлочка – зелёная иголочка» из бросового материала.  </w:t>
      </w:r>
    </w:p>
    <w:p w:rsidR="00F24577" w:rsidRPr="00A8444D" w:rsidRDefault="00F24577" w:rsidP="00A8444D">
      <w:pPr>
        <w:tabs>
          <w:tab w:val="left" w:pos="709"/>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 xml:space="preserve">В.А.Сухомлинский  говорил: «Добрый  ребенок  не сваливается с неба.  Его надо  воспитывать». Необходимо  обучать  детей  доброте  через сопереживание  всему живому.   Быть  добрыми  –  значит,  уметь  сопереживать,  т.е. уметь  понимать  </w:t>
      </w:r>
      <w:proofErr w:type="gramStart"/>
      <w:r w:rsidRPr="00A8444D">
        <w:rPr>
          <w:rFonts w:ascii="Times New Roman" w:hAnsi="Times New Roman" w:cs="Times New Roman"/>
          <w:sz w:val="24"/>
        </w:rPr>
        <w:t>другого</w:t>
      </w:r>
      <w:proofErr w:type="gramEnd"/>
      <w:r w:rsidRPr="00A8444D">
        <w:rPr>
          <w:rFonts w:ascii="Times New Roman" w:hAnsi="Times New Roman" w:cs="Times New Roman"/>
          <w:sz w:val="24"/>
        </w:rPr>
        <w:t xml:space="preserve">,  сердечно  сочувствовать ему и стремиться  помочь.   </w:t>
      </w:r>
    </w:p>
    <w:p w:rsidR="00F24577" w:rsidRPr="00A8444D" w:rsidRDefault="00F24577" w:rsidP="00A8444D">
      <w:pPr>
        <w:tabs>
          <w:tab w:val="left" w:pos="567"/>
          <w:tab w:val="left" w:pos="709"/>
        </w:tabs>
        <w:spacing w:after="0" w:line="240" w:lineRule="auto"/>
        <w:ind w:firstLine="567"/>
        <w:contextualSpacing/>
        <w:jc w:val="both"/>
        <w:rPr>
          <w:rFonts w:ascii="Times New Roman" w:hAnsi="Times New Roman" w:cs="Times New Roman"/>
          <w:sz w:val="24"/>
          <w:szCs w:val="28"/>
        </w:rPr>
      </w:pPr>
      <w:r w:rsidRPr="00A8444D">
        <w:rPr>
          <w:rFonts w:ascii="Times New Roman" w:hAnsi="Times New Roman" w:cs="Times New Roman"/>
          <w:sz w:val="24"/>
        </w:rPr>
        <w:t xml:space="preserve">Чтобы спасти птиц от голода и гибели зимой, нужна помощь. По нашей просьбе наши </w:t>
      </w:r>
      <w:proofErr w:type="gramStart"/>
      <w:r w:rsidRPr="00A8444D">
        <w:rPr>
          <w:rFonts w:ascii="Times New Roman" w:hAnsi="Times New Roman" w:cs="Times New Roman"/>
          <w:sz w:val="24"/>
        </w:rPr>
        <w:t>папы вместе с детьми смастерили</w:t>
      </w:r>
      <w:proofErr w:type="gramEnd"/>
      <w:r w:rsidRPr="00A8444D">
        <w:rPr>
          <w:rFonts w:ascii="Times New Roman" w:hAnsi="Times New Roman" w:cs="Times New Roman"/>
          <w:sz w:val="24"/>
        </w:rPr>
        <w:t xml:space="preserve"> кормушки для птиц.  Дети приносят из дома хлебные крошки, семечки, крупу и насыпают в кормушку.</w:t>
      </w:r>
      <w:r w:rsidRPr="00A8444D">
        <w:rPr>
          <w:rFonts w:ascii="Times New Roman" w:hAnsi="Times New Roman" w:cs="Times New Roman"/>
          <w:sz w:val="24"/>
          <w:szCs w:val="24"/>
        </w:rPr>
        <w:t xml:space="preserve"> </w:t>
      </w:r>
      <w:r w:rsidRPr="00A8444D">
        <w:rPr>
          <w:rFonts w:ascii="Times New Roman" w:hAnsi="Times New Roman" w:cs="Times New Roman"/>
          <w:sz w:val="24"/>
          <w:szCs w:val="28"/>
        </w:rPr>
        <w:t xml:space="preserve">     В</w:t>
      </w:r>
      <w:r w:rsidRPr="00A8444D">
        <w:rPr>
          <w:rFonts w:ascii="Times New Roman" w:hAnsi="Times New Roman" w:cs="Times New Roman"/>
          <w:sz w:val="24"/>
          <w:szCs w:val="24"/>
        </w:rPr>
        <w:t xml:space="preserve"> экологическом фестивале «Нам здесь жить», международного проекта «Покажи детям мир», в акции  «Кормушка для птиц»,  мы заняли </w:t>
      </w:r>
      <w:r w:rsidRPr="00A8444D">
        <w:rPr>
          <w:rFonts w:ascii="Times New Roman" w:hAnsi="Times New Roman" w:cs="Times New Roman"/>
          <w:sz w:val="24"/>
          <w:szCs w:val="24"/>
          <w:lang w:val="en-US"/>
        </w:rPr>
        <w:t>III</w:t>
      </w:r>
      <w:r w:rsidRPr="00A8444D">
        <w:rPr>
          <w:rFonts w:ascii="Times New Roman" w:hAnsi="Times New Roman" w:cs="Times New Roman"/>
          <w:sz w:val="24"/>
          <w:szCs w:val="24"/>
        </w:rPr>
        <w:t xml:space="preserve"> место по Кировскому району.</w:t>
      </w:r>
    </w:p>
    <w:p w:rsidR="00F24577"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 xml:space="preserve">Работая над проектом «Моя малая Родина» дети совместно с родителями </w:t>
      </w:r>
      <w:r w:rsidRPr="00A8444D">
        <w:rPr>
          <w:rFonts w:ascii="Times New Roman" w:eastAsia="Times New Roman" w:hAnsi="Times New Roman" w:cs="Times New Roman"/>
          <w:sz w:val="24"/>
          <w:szCs w:val="23"/>
        </w:rPr>
        <w:t>5 сентября 2014г. приняли участие во Всероссийском экологическом субботнике «Зеленая Россия»,</w:t>
      </w:r>
      <w:r w:rsidRPr="00A8444D">
        <w:rPr>
          <w:rFonts w:ascii="Times New Roman" w:hAnsi="Times New Roman" w:cs="Times New Roman"/>
          <w:sz w:val="32"/>
        </w:rPr>
        <w:t xml:space="preserve"> </w:t>
      </w:r>
      <w:r w:rsidRPr="00A8444D">
        <w:rPr>
          <w:rFonts w:ascii="Times New Roman" w:hAnsi="Times New Roman" w:cs="Times New Roman"/>
          <w:sz w:val="24"/>
        </w:rPr>
        <w:t xml:space="preserve">благоустраивали территорию детского сада. Собирали природный материал для продуктивной деятельности и экспериментирования, участвовали в уже ставшей традиционной выставке поделок из природного материала. Участвовали в выставке рисунков на тему «Моя семья». Начали сбор материала для мини-музея «Наш край». И завершением проекта стал смотр-конкурс «Лучшая </w:t>
      </w:r>
      <w:r w:rsidRPr="00A8444D">
        <w:rPr>
          <w:rFonts w:ascii="Times New Roman" w:hAnsi="Times New Roman" w:cs="Times New Roman"/>
          <w:sz w:val="24"/>
        </w:rPr>
        <w:lastRenderedPageBreak/>
        <w:t>постройка на участке детского сада», в котором активное участие приняли родители и дети (фоторепортаж в газете «Хибинский вестник» сентябрь 2014г.).</w:t>
      </w:r>
    </w:p>
    <w:p w:rsidR="00E30DB5"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 xml:space="preserve">В рамках нашего детского сада принимали участие в конкурсе «Книга своими руками». На страницах  которой поместили совместные рисунки детей и их родителей,  рассказы детей о домашних животных, о том, как ребята заботятся о своих питомцах.  </w:t>
      </w:r>
    </w:p>
    <w:p w:rsidR="00F24577"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sz w:val="24"/>
          <w:szCs w:val="28"/>
        </w:rPr>
        <w:t>В  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Однако  самостоятельно  ухаживать за кошкой,  собакой,  рыбами,  птицами  ребенок   еще  не  может.   За животными  ухаживают  взрослые,  а дети  лишь помогают: наливают  молоко  кошке,  воду собаке,  птичке,   дают  корм  рыбам  (по  поручению  взрослых).</w:t>
      </w:r>
    </w:p>
    <w:p w:rsidR="00E30DB5"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Итогом нашей совместной работы стали результаты:</w:t>
      </w:r>
    </w:p>
    <w:p w:rsidR="00E30DB5"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1.  Повышение роли родителей в экологическом и трудовом воспитании детей.</w:t>
      </w:r>
    </w:p>
    <w:p w:rsidR="00F24577"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2. Увеличение непосредственного участия родителей и детей в организации и проведении различных экологических мероприятий.</w:t>
      </w:r>
    </w:p>
    <w:p w:rsidR="00F24577" w:rsidRPr="00A8444D" w:rsidRDefault="00F24577" w:rsidP="00A8444D">
      <w:pPr>
        <w:tabs>
          <w:tab w:val="left" w:pos="426"/>
          <w:tab w:val="left" w:pos="1140"/>
        </w:tabs>
        <w:spacing w:after="0" w:line="240" w:lineRule="auto"/>
        <w:ind w:firstLine="567"/>
        <w:jc w:val="both"/>
        <w:rPr>
          <w:rFonts w:ascii="Times New Roman" w:hAnsi="Times New Roman" w:cs="Times New Roman"/>
          <w:sz w:val="24"/>
        </w:rPr>
      </w:pPr>
      <w:r w:rsidRPr="00A8444D">
        <w:rPr>
          <w:rFonts w:ascii="Times New Roman" w:hAnsi="Times New Roman" w:cs="Times New Roman"/>
          <w:sz w:val="24"/>
        </w:rPr>
        <w:t>3. Повышение уровня знаний у родителей и детей об экологии родного края, охране природы.</w:t>
      </w:r>
    </w:p>
    <w:p w:rsidR="00F24577" w:rsidRDefault="00F24577" w:rsidP="00A8444D">
      <w:pPr>
        <w:tabs>
          <w:tab w:val="left" w:pos="1140"/>
        </w:tabs>
        <w:spacing w:after="0" w:line="240" w:lineRule="auto"/>
        <w:ind w:firstLine="567"/>
        <w:jc w:val="both"/>
        <w:rPr>
          <w:rFonts w:ascii="Times New Roman" w:eastAsia="Times New Roman" w:hAnsi="Times New Roman" w:cs="Times New Roman"/>
          <w:sz w:val="24"/>
        </w:rPr>
      </w:pPr>
      <w:r w:rsidRPr="00A8444D">
        <w:rPr>
          <w:rFonts w:ascii="Times New Roman" w:eastAsia="Times New Roman" w:hAnsi="Times New Roman" w:cs="Times New Roman"/>
          <w:sz w:val="24"/>
        </w:rPr>
        <w:t>Воспитание и развитие ребёнка невозможно без участия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ребёнка, а поняв его, помогать во всём, быть терпеливыми и деликатными и тогда всё получится.</w:t>
      </w:r>
    </w:p>
    <w:p w:rsidR="00A537BD" w:rsidRDefault="00A537BD" w:rsidP="00A8444D">
      <w:pPr>
        <w:tabs>
          <w:tab w:val="left" w:pos="1140"/>
        </w:tabs>
        <w:spacing w:after="0" w:line="240" w:lineRule="auto"/>
        <w:ind w:firstLine="567"/>
        <w:jc w:val="both"/>
        <w:rPr>
          <w:rFonts w:ascii="Times New Roman" w:eastAsia="Times New Roman" w:hAnsi="Times New Roman" w:cs="Times New Roman"/>
          <w:sz w:val="24"/>
        </w:rPr>
      </w:pPr>
    </w:p>
    <w:p w:rsidR="008B5DEB" w:rsidRDefault="008B5DEB" w:rsidP="00A8444D">
      <w:pPr>
        <w:tabs>
          <w:tab w:val="left" w:pos="1140"/>
        </w:tabs>
        <w:spacing w:after="0" w:line="240" w:lineRule="auto"/>
        <w:ind w:firstLine="567"/>
        <w:jc w:val="both"/>
        <w:rPr>
          <w:rFonts w:ascii="Times New Roman" w:eastAsia="Times New Roman" w:hAnsi="Times New Roman" w:cs="Times New Roman"/>
          <w:sz w:val="24"/>
        </w:rPr>
      </w:pPr>
    </w:p>
    <w:p w:rsidR="008B5DEB" w:rsidRDefault="008B5DEB" w:rsidP="00A8444D">
      <w:pPr>
        <w:tabs>
          <w:tab w:val="left" w:pos="1140"/>
        </w:tabs>
        <w:spacing w:after="0" w:line="240" w:lineRule="auto"/>
        <w:ind w:firstLine="567"/>
        <w:jc w:val="both"/>
        <w:rPr>
          <w:rFonts w:ascii="Times New Roman" w:eastAsia="Times New Roman" w:hAnsi="Times New Roman" w:cs="Times New Roman"/>
          <w:sz w:val="24"/>
        </w:rPr>
      </w:pPr>
    </w:p>
    <w:p w:rsidR="00A537BD" w:rsidRDefault="00A537BD" w:rsidP="00A8444D">
      <w:pPr>
        <w:tabs>
          <w:tab w:val="left" w:pos="1140"/>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Литература</w:t>
      </w:r>
    </w:p>
    <w:p w:rsidR="008B5DEB" w:rsidRDefault="008B5DEB" w:rsidP="00A8444D">
      <w:pPr>
        <w:tabs>
          <w:tab w:val="left" w:pos="1140"/>
        </w:tabs>
        <w:spacing w:after="0" w:line="240" w:lineRule="auto"/>
        <w:ind w:firstLine="567"/>
        <w:jc w:val="both"/>
        <w:rPr>
          <w:rFonts w:ascii="Times New Roman" w:eastAsia="Times New Roman" w:hAnsi="Times New Roman" w:cs="Times New Roman"/>
          <w:sz w:val="24"/>
        </w:rPr>
      </w:pPr>
    </w:p>
    <w:p w:rsidR="008B5DEB" w:rsidRPr="0038268A" w:rsidRDefault="0038268A" w:rsidP="00A537BD">
      <w:pPr>
        <w:numPr>
          <w:ilvl w:val="0"/>
          <w:numId w:val="1"/>
        </w:numPr>
        <w:tabs>
          <w:tab w:val="clear" w:pos="360"/>
          <w:tab w:val="num" w:pos="284"/>
        </w:tabs>
        <w:spacing w:after="0" w:line="240" w:lineRule="auto"/>
        <w:ind w:left="0" w:firstLine="0"/>
        <w:rPr>
          <w:rFonts w:ascii="Times New Roman" w:hAnsi="Times New Roman" w:cs="Times New Roman"/>
          <w:sz w:val="24"/>
          <w:szCs w:val="24"/>
        </w:rPr>
      </w:pPr>
      <w:r w:rsidRPr="0038268A">
        <w:rPr>
          <w:rFonts w:ascii="Times New Roman" w:hAnsi="Times New Roman" w:cs="Times New Roman"/>
          <w:color w:val="000000"/>
          <w:sz w:val="24"/>
          <w:szCs w:val="27"/>
          <w:shd w:val="clear" w:color="auto" w:fill="FFFFFF"/>
        </w:rPr>
        <w:t>Федеральный закон от 29 декабря 2012 г. N 273-ФЗ "Об образовании в Российской Федерации"</w:t>
      </w:r>
      <w:r w:rsidRPr="0038268A">
        <w:rPr>
          <w:rStyle w:val="apple-converted-space"/>
          <w:rFonts w:ascii="Times New Roman" w:hAnsi="Times New Roman" w:cs="Times New Roman"/>
          <w:color w:val="000000"/>
          <w:sz w:val="24"/>
          <w:szCs w:val="27"/>
          <w:shd w:val="clear" w:color="auto" w:fill="FFFFFF"/>
        </w:rPr>
        <w:t> </w:t>
      </w:r>
    </w:p>
    <w:p w:rsidR="0038268A" w:rsidRPr="00185B77" w:rsidRDefault="00185B77" w:rsidP="00A537BD">
      <w:pPr>
        <w:numPr>
          <w:ilvl w:val="0"/>
          <w:numId w:val="1"/>
        </w:numPr>
        <w:tabs>
          <w:tab w:val="clear" w:pos="360"/>
          <w:tab w:val="num" w:pos="284"/>
        </w:tabs>
        <w:spacing w:after="0" w:line="240" w:lineRule="auto"/>
        <w:ind w:left="0" w:firstLine="0"/>
        <w:rPr>
          <w:rFonts w:ascii="Times New Roman" w:hAnsi="Times New Roman" w:cs="Times New Roman"/>
          <w:i/>
          <w:szCs w:val="24"/>
        </w:rPr>
      </w:pPr>
      <w:r>
        <w:rPr>
          <w:rStyle w:val="aa"/>
          <w:rFonts w:ascii="Times New Roman" w:hAnsi="Times New Roman" w:cs="Times New Roman"/>
          <w:i w:val="0"/>
          <w:color w:val="000000"/>
          <w:sz w:val="24"/>
          <w:szCs w:val="28"/>
          <w:shd w:val="clear" w:color="auto" w:fill="FFFFFF"/>
        </w:rPr>
        <w:t xml:space="preserve">ФГОС ДО, </w:t>
      </w:r>
      <w:r w:rsidRPr="00185B77">
        <w:rPr>
          <w:rStyle w:val="aa"/>
          <w:rFonts w:ascii="Times New Roman" w:hAnsi="Times New Roman" w:cs="Times New Roman"/>
          <w:i w:val="0"/>
          <w:color w:val="000000"/>
          <w:sz w:val="24"/>
          <w:szCs w:val="28"/>
          <w:shd w:val="clear" w:color="auto" w:fill="FFFFFF"/>
        </w:rPr>
        <w:t>утвержден приказом Минобрнауки РФ от 17 октября 2013 года № 1155</w:t>
      </w:r>
    </w:p>
    <w:p w:rsidR="00A537BD" w:rsidRPr="00A537BD" w:rsidRDefault="00A537BD" w:rsidP="00A537BD">
      <w:pPr>
        <w:numPr>
          <w:ilvl w:val="0"/>
          <w:numId w:val="1"/>
        </w:numPr>
        <w:tabs>
          <w:tab w:val="clear" w:pos="360"/>
          <w:tab w:val="num" w:pos="284"/>
        </w:tabs>
        <w:spacing w:after="0" w:line="240" w:lineRule="auto"/>
        <w:ind w:left="0" w:firstLine="0"/>
        <w:rPr>
          <w:rFonts w:ascii="Times New Roman" w:hAnsi="Times New Roman" w:cs="Times New Roman"/>
          <w:sz w:val="36"/>
          <w:szCs w:val="28"/>
        </w:rPr>
      </w:pPr>
      <w:r w:rsidRPr="00A537BD">
        <w:rPr>
          <w:rFonts w:ascii="Times New Roman" w:hAnsi="Times New Roman" w:cs="Times New Roman"/>
          <w:color w:val="000000"/>
          <w:sz w:val="24"/>
          <w:szCs w:val="20"/>
          <w:shd w:val="clear" w:color="auto" w:fill="FFFFFF"/>
        </w:rPr>
        <w:t xml:space="preserve">Виноградова Н.А., Панкова Е.П. Образовательные проекты в детском саду.  </w:t>
      </w:r>
    </w:p>
    <w:p w:rsidR="00A537BD" w:rsidRDefault="00A537BD" w:rsidP="00A537BD">
      <w:pPr>
        <w:tabs>
          <w:tab w:val="num" w:pos="284"/>
        </w:tabs>
        <w:spacing w:after="0" w:line="240" w:lineRule="auto"/>
        <w:rPr>
          <w:rFonts w:ascii="Times New Roman" w:hAnsi="Times New Roman" w:cs="Times New Roman"/>
          <w:color w:val="000000"/>
          <w:sz w:val="24"/>
          <w:szCs w:val="20"/>
          <w:shd w:val="clear" w:color="auto" w:fill="FFFFFF"/>
        </w:rPr>
      </w:pPr>
      <w:r w:rsidRPr="00A537BD">
        <w:rPr>
          <w:rFonts w:ascii="Times New Roman" w:hAnsi="Times New Roman" w:cs="Times New Roman"/>
          <w:color w:val="000000"/>
          <w:sz w:val="24"/>
          <w:szCs w:val="20"/>
          <w:shd w:val="clear" w:color="auto" w:fill="FFFFFF"/>
        </w:rPr>
        <w:t xml:space="preserve">    </w:t>
      </w:r>
      <w:r w:rsidR="008B5DEB">
        <w:rPr>
          <w:rFonts w:ascii="Times New Roman" w:hAnsi="Times New Roman" w:cs="Times New Roman"/>
          <w:color w:val="000000"/>
          <w:sz w:val="24"/>
          <w:szCs w:val="20"/>
          <w:shd w:val="clear" w:color="auto" w:fill="FFFFFF"/>
        </w:rPr>
        <w:t xml:space="preserve"> </w:t>
      </w:r>
      <w:r w:rsidRPr="00A537BD">
        <w:rPr>
          <w:rFonts w:ascii="Times New Roman" w:hAnsi="Times New Roman" w:cs="Times New Roman"/>
          <w:color w:val="000000"/>
          <w:sz w:val="24"/>
          <w:szCs w:val="20"/>
          <w:shd w:val="clear" w:color="auto" w:fill="FFFFFF"/>
        </w:rPr>
        <w:t>М.: Айрис-Пресс, 2008г. - 208 с.</w:t>
      </w:r>
    </w:p>
    <w:p w:rsidR="008B5DEB" w:rsidRPr="008B5DEB" w:rsidRDefault="008B5DEB" w:rsidP="008B5DEB">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4</w:t>
      </w:r>
      <w:r w:rsidRPr="008B5DEB">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spellStart"/>
      <w:r w:rsidRPr="008B5DEB">
        <w:rPr>
          <w:rFonts w:ascii="Times New Roman" w:hAnsi="Times New Roman" w:cs="Times New Roman"/>
          <w:sz w:val="24"/>
          <w:szCs w:val="28"/>
        </w:rPr>
        <w:t>Лампман</w:t>
      </w:r>
      <w:proofErr w:type="spellEnd"/>
      <w:r w:rsidRPr="008B5DEB">
        <w:rPr>
          <w:rFonts w:ascii="Times New Roman" w:hAnsi="Times New Roman" w:cs="Times New Roman"/>
          <w:sz w:val="24"/>
          <w:szCs w:val="28"/>
        </w:rPr>
        <w:t xml:space="preserve"> В.Е. «Родитель-ребенок-педагог». – Волгоград:</w:t>
      </w:r>
      <w:r>
        <w:rPr>
          <w:rFonts w:ascii="Times New Roman" w:hAnsi="Times New Roman" w:cs="Times New Roman"/>
          <w:sz w:val="24"/>
          <w:szCs w:val="28"/>
        </w:rPr>
        <w:t xml:space="preserve"> </w:t>
      </w:r>
      <w:r w:rsidRPr="008B5DEB">
        <w:rPr>
          <w:rFonts w:ascii="Times New Roman" w:hAnsi="Times New Roman" w:cs="Times New Roman"/>
          <w:sz w:val="24"/>
          <w:szCs w:val="28"/>
        </w:rPr>
        <w:t>Учитель,</w:t>
      </w:r>
      <w:r>
        <w:rPr>
          <w:rFonts w:ascii="Times New Roman" w:hAnsi="Times New Roman" w:cs="Times New Roman"/>
          <w:sz w:val="24"/>
          <w:szCs w:val="28"/>
        </w:rPr>
        <w:t xml:space="preserve"> </w:t>
      </w:r>
      <w:r w:rsidRPr="008B5DEB">
        <w:rPr>
          <w:rFonts w:ascii="Times New Roman" w:hAnsi="Times New Roman" w:cs="Times New Roman"/>
          <w:sz w:val="24"/>
          <w:szCs w:val="28"/>
        </w:rPr>
        <w:t>2011</w:t>
      </w:r>
    </w:p>
    <w:p w:rsidR="008B5DEB" w:rsidRDefault="008B5DEB" w:rsidP="008B5DEB">
      <w:pPr>
        <w:autoSpaceDE w:val="0"/>
        <w:autoSpaceDN w:val="0"/>
        <w:adjustRightInd w:val="0"/>
        <w:spacing w:after="0" w:line="240" w:lineRule="auto"/>
        <w:rPr>
          <w:rFonts w:ascii="Times New Roman" w:hAnsi="Times New Roman"/>
          <w:sz w:val="24"/>
          <w:szCs w:val="28"/>
        </w:rPr>
      </w:pPr>
      <w:r>
        <w:rPr>
          <w:rFonts w:ascii="Times New Roman" w:hAnsi="Times New Roman" w:cs="Times New Roman"/>
          <w:sz w:val="24"/>
          <w:szCs w:val="28"/>
        </w:rPr>
        <w:t>5</w:t>
      </w:r>
      <w:r w:rsidRPr="008B5DEB">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spellStart"/>
      <w:r w:rsidR="00A537BD" w:rsidRPr="00A537BD">
        <w:rPr>
          <w:rFonts w:ascii="Times New Roman" w:hAnsi="Times New Roman"/>
          <w:color w:val="000000"/>
          <w:sz w:val="24"/>
          <w:szCs w:val="28"/>
          <w:shd w:val="clear" w:color="auto" w:fill="FFFFFF"/>
        </w:rPr>
        <w:t>Соломенникова</w:t>
      </w:r>
      <w:proofErr w:type="spellEnd"/>
      <w:r w:rsidR="00A537BD" w:rsidRPr="00A537BD">
        <w:rPr>
          <w:rFonts w:ascii="Times New Roman" w:hAnsi="Times New Roman"/>
          <w:color w:val="000000"/>
          <w:sz w:val="24"/>
          <w:szCs w:val="28"/>
          <w:shd w:val="clear" w:color="auto" w:fill="FFFFFF"/>
        </w:rPr>
        <w:t xml:space="preserve"> О.А. </w:t>
      </w:r>
      <w:r w:rsidR="00A537BD" w:rsidRPr="00A537BD">
        <w:rPr>
          <w:rFonts w:ascii="Times New Roman" w:hAnsi="Times New Roman"/>
          <w:sz w:val="24"/>
          <w:szCs w:val="28"/>
        </w:rPr>
        <w:t xml:space="preserve">«Экологическое воспитание в детском саду» Москва. </w:t>
      </w:r>
    </w:p>
    <w:p w:rsidR="00A537BD" w:rsidRPr="008B5DEB" w:rsidRDefault="008B5DEB" w:rsidP="008B5DEB">
      <w:pPr>
        <w:autoSpaceDE w:val="0"/>
        <w:autoSpaceDN w:val="0"/>
        <w:adjustRightInd w:val="0"/>
        <w:spacing w:after="0" w:line="240" w:lineRule="auto"/>
        <w:rPr>
          <w:rFonts w:ascii="Times New Roman" w:hAnsi="Times New Roman" w:cs="Times New Roman"/>
          <w:color w:val="000000"/>
          <w:szCs w:val="20"/>
          <w:shd w:val="clear" w:color="auto" w:fill="FFFFFF"/>
        </w:rPr>
      </w:pPr>
      <w:r>
        <w:rPr>
          <w:rFonts w:ascii="Times New Roman" w:hAnsi="Times New Roman"/>
          <w:sz w:val="24"/>
          <w:szCs w:val="28"/>
        </w:rPr>
        <w:t xml:space="preserve">     </w:t>
      </w:r>
      <w:r w:rsidR="00A537BD" w:rsidRPr="00A537BD">
        <w:rPr>
          <w:rFonts w:ascii="Times New Roman" w:hAnsi="Times New Roman"/>
          <w:sz w:val="24"/>
          <w:szCs w:val="28"/>
        </w:rPr>
        <w:t>Издательство Мозаика-Синтез, 2008г.</w:t>
      </w:r>
    </w:p>
    <w:p w:rsidR="00A537BD" w:rsidRPr="00A537BD" w:rsidRDefault="00A537BD" w:rsidP="00A537BD">
      <w:pPr>
        <w:pStyle w:val="a5"/>
        <w:tabs>
          <w:tab w:val="num" w:pos="284"/>
        </w:tabs>
        <w:jc w:val="both"/>
        <w:rPr>
          <w:rFonts w:ascii="Times New Roman" w:hAnsi="Times New Roman"/>
          <w:sz w:val="24"/>
          <w:szCs w:val="28"/>
        </w:rPr>
      </w:pPr>
    </w:p>
    <w:p w:rsidR="00A537BD" w:rsidRPr="00A537BD" w:rsidRDefault="00A537BD" w:rsidP="00A537BD">
      <w:pPr>
        <w:tabs>
          <w:tab w:val="num" w:pos="284"/>
        </w:tabs>
        <w:spacing w:after="0" w:line="240" w:lineRule="auto"/>
        <w:rPr>
          <w:rFonts w:ascii="Times New Roman" w:hAnsi="Times New Roman" w:cs="Times New Roman"/>
          <w:sz w:val="36"/>
          <w:szCs w:val="28"/>
        </w:rPr>
      </w:pPr>
    </w:p>
    <w:p w:rsidR="00A537BD" w:rsidRPr="00A8444D" w:rsidRDefault="00A537BD" w:rsidP="00A8444D">
      <w:pPr>
        <w:tabs>
          <w:tab w:val="left" w:pos="1140"/>
        </w:tabs>
        <w:spacing w:after="0" w:line="240" w:lineRule="auto"/>
        <w:ind w:firstLine="567"/>
        <w:jc w:val="both"/>
        <w:rPr>
          <w:rFonts w:ascii="Times New Roman" w:eastAsia="Times New Roman" w:hAnsi="Times New Roman" w:cs="Times New Roman"/>
          <w:sz w:val="24"/>
        </w:rPr>
      </w:pPr>
    </w:p>
    <w:p w:rsidR="00B626C7" w:rsidRDefault="00B626C7"/>
    <w:sectPr w:rsidR="00B626C7" w:rsidSect="007174BA">
      <w:footerReference w:type="default" r:id="rId7"/>
      <w:footerReference w:type="first" r:id="rId8"/>
      <w:pgSz w:w="11906" w:h="16838"/>
      <w:pgMar w:top="567" w:right="1134" w:bottom="1134"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0A" w:rsidRDefault="0072390A" w:rsidP="00051548">
      <w:pPr>
        <w:spacing w:after="0" w:line="240" w:lineRule="auto"/>
      </w:pPr>
      <w:r>
        <w:separator/>
      </w:r>
    </w:p>
  </w:endnote>
  <w:endnote w:type="continuationSeparator" w:id="0">
    <w:p w:rsidR="0072390A" w:rsidRDefault="0072390A" w:rsidP="00051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19322"/>
      <w:docPartObj>
        <w:docPartGallery w:val="Page Numbers (Bottom of Page)"/>
        <w:docPartUnique/>
      </w:docPartObj>
    </w:sdtPr>
    <w:sdtContent>
      <w:p w:rsidR="00E30DB5" w:rsidRDefault="000A42E4">
        <w:pPr>
          <w:pStyle w:val="a3"/>
          <w:jc w:val="center"/>
        </w:pPr>
        <w:r>
          <w:fldChar w:fldCharType="begin"/>
        </w:r>
        <w:r w:rsidR="00C543FC">
          <w:instrText xml:space="preserve"> PAGE   \* MERGEFORMAT </w:instrText>
        </w:r>
        <w:r>
          <w:fldChar w:fldCharType="separate"/>
        </w:r>
        <w:r w:rsidR="00A037DE">
          <w:rPr>
            <w:noProof/>
          </w:rPr>
          <w:t>3</w:t>
        </w:r>
        <w:r>
          <w:rPr>
            <w:noProof/>
          </w:rPr>
          <w:fldChar w:fldCharType="end"/>
        </w:r>
      </w:p>
    </w:sdtContent>
  </w:sdt>
  <w:p w:rsidR="00E30DB5" w:rsidRDefault="00E30D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19321"/>
      <w:docPartObj>
        <w:docPartGallery w:val="Page Numbers (Bottom of Page)"/>
        <w:docPartUnique/>
      </w:docPartObj>
    </w:sdtPr>
    <w:sdtContent>
      <w:p w:rsidR="00E30DB5" w:rsidRDefault="000A42E4">
        <w:pPr>
          <w:pStyle w:val="a3"/>
          <w:jc w:val="center"/>
        </w:pPr>
        <w:r>
          <w:fldChar w:fldCharType="begin"/>
        </w:r>
        <w:r w:rsidR="00C543FC">
          <w:instrText xml:space="preserve"> PAGE   \* MERGEFORMAT </w:instrText>
        </w:r>
        <w:r>
          <w:fldChar w:fldCharType="separate"/>
        </w:r>
        <w:r w:rsidR="00A037DE">
          <w:rPr>
            <w:noProof/>
          </w:rPr>
          <w:t>1</w:t>
        </w:r>
        <w:r>
          <w:rPr>
            <w:noProof/>
          </w:rPr>
          <w:fldChar w:fldCharType="end"/>
        </w:r>
      </w:p>
    </w:sdtContent>
  </w:sdt>
  <w:p w:rsidR="00E30DB5" w:rsidRDefault="00E30D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0A" w:rsidRDefault="0072390A" w:rsidP="00051548">
      <w:pPr>
        <w:spacing w:after="0" w:line="240" w:lineRule="auto"/>
      </w:pPr>
      <w:r>
        <w:separator/>
      </w:r>
    </w:p>
  </w:footnote>
  <w:footnote w:type="continuationSeparator" w:id="0">
    <w:p w:rsidR="0072390A" w:rsidRDefault="0072390A" w:rsidP="00051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92478"/>
    <w:multiLevelType w:val="hybridMultilevel"/>
    <w:tmpl w:val="4FDC1A44"/>
    <w:lvl w:ilvl="0" w:tplc="FBBC015A">
      <w:start w:val="1"/>
      <w:numFmt w:val="decimal"/>
      <w:lvlText w:val="%1."/>
      <w:lvlJc w:val="left"/>
      <w:pPr>
        <w:tabs>
          <w:tab w:val="num" w:pos="360"/>
        </w:tabs>
        <w:ind w:left="360" w:hanging="360"/>
      </w:pPr>
      <w:rPr>
        <w:rFonts w:cs="Times New Roman"/>
        <w:b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useFELayout/>
  </w:compat>
  <w:rsids>
    <w:rsidRoot w:val="00F24577"/>
    <w:rsid w:val="0003197F"/>
    <w:rsid w:val="00051548"/>
    <w:rsid w:val="00087664"/>
    <w:rsid w:val="000A42E4"/>
    <w:rsid w:val="000E786B"/>
    <w:rsid w:val="00180891"/>
    <w:rsid w:val="00185B77"/>
    <w:rsid w:val="0035420B"/>
    <w:rsid w:val="00376440"/>
    <w:rsid w:val="0038268A"/>
    <w:rsid w:val="003B2C48"/>
    <w:rsid w:val="004702A9"/>
    <w:rsid w:val="004C3775"/>
    <w:rsid w:val="004E2A10"/>
    <w:rsid w:val="00524919"/>
    <w:rsid w:val="005352C6"/>
    <w:rsid w:val="005E1197"/>
    <w:rsid w:val="007174BA"/>
    <w:rsid w:val="0072390A"/>
    <w:rsid w:val="008B5DEB"/>
    <w:rsid w:val="00906B02"/>
    <w:rsid w:val="00914D50"/>
    <w:rsid w:val="00A037DE"/>
    <w:rsid w:val="00A537BD"/>
    <w:rsid w:val="00A8444D"/>
    <w:rsid w:val="00A90E82"/>
    <w:rsid w:val="00B31F8C"/>
    <w:rsid w:val="00B626C7"/>
    <w:rsid w:val="00BF4B58"/>
    <w:rsid w:val="00C40045"/>
    <w:rsid w:val="00C543FC"/>
    <w:rsid w:val="00D12B30"/>
    <w:rsid w:val="00E30DB5"/>
    <w:rsid w:val="00E565FF"/>
    <w:rsid w:val="00F24577"/>
    <w:rsid w:val="00FD0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45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4577"/>
  </w:style>
  <w:style w:type="paragraph" w:styleId="a5">
    <w:name w:val="No Spacing"/>
    <w:link w:val="a6"/>
    <w:uiPriority w:val="1"/>
    <w:qFormat/>
    <w:rsid w:val="00F24577"/>
    <w:pPr>
      <w:spacing w:after="0" w:line="240" w:lineRule="auto"/>
    </w:pPr>
  </w:style>
  <w:style w:type="character" w:customStyle="1" w:styleId="a6">
    <w:name w:val="Без интервала Знак"/>
    <w:basedOn w:val="a0"/>
    <w:link w:val="a5"/>
    <w:uiPriority w:val="1"/>
    <w:rsid w:val="00F24577"/>
    <w:rPr>
      <w:rFonts w:eastAsiaTheme="minorEastAsia"/>
      <w:lang w:eastAsia="ru-RU"/>
    </w:rPr>
  </w:style>
  <w:style w:type="paragraph" w:styleId="a7">
    <w:name w:val="header"/>
    <w:basedOn w:val="a"/>
    <w:link w:val="a8"/>
    <w:uiPriority w:val="99"/>
    <w:semiHidden/>
    <w:unhideWhenUsed/>
    <w:rsid w:val="0005154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51548"/>
  </w:style>
  <w:style w:type="character" w:customStyle="1" w:styleId="apple-converted-space">
    <w:name w:val="apple-converted-space"/>
    <w:basedOn w:val="a0"/>
    <w:rsid w:val="0038268A"/>
  </w:style>
  <w:style w:type="character" w:styleId="a9">
    <w:name w:val="Hyperlink"/>
    <w:basedOn w:val="a0"/>
    <w:uiPriority w:val="99"/>
    <w:semiHidden/>
    <w:unhideWhenUsed/>
    <w:rsid w:val="0038268A"/>
    <w:rPr>
      <w:color w:val="0000FF"/>
      <w:u w:val="single"/>
    </w:rPr>
  </w:style>
  <w:style w:type="character" w:styleId="aa">
    <w:name w:val="Emphasis"/>
    <w:basedOn w:val="a0"/>
    <w:uiPriority w:val="20"/>
    <w:qFormat/>
    <w:rsid w:val="00185B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457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4577"/>
  </w:style>
  <w:style w:type="paragraph" w:styleId="a5">
    <w:name w:val="No Spacing"/>
    <w:link w:val="a6"/>
    <w:uiPriority w:val="1"/>
    <w:qFormat/>
    <w:rsid w:val="00F24577"/>
    <w:pPr>
      <w:spacing w:after="0" w:line="240" w:lineRule="auto"/>
    </w:pPr>
  </w:style>
  <w:style w:type="character" w:customStyle="1" w:styleId="a6">
    <w:name w:val="Без интервала Знак"/>
    <w:basedOn w:val="a0"/>
    <w:link w:val="a5"/>
    <w:uiPriority w:val="1"/>
    <w:rsid w:val="00F24577"/>
    <w:rPr>
      <w:rFonts w:eastAsiaTheme="minorEastAsia"/>
      <w:lang w:eastAsia="ru-RU"/>
    </w:rPr>
  </w:style>
  <w:style w:type="paragraph" w:styleId="a7">
    <w:name w:val="header"/>
    <w:basedOn w:val="a"/>
    <w:link w:val="a8"/>
    <w:uiPriority w:val="99"/>
    <w:semiHidden/>
    <w:unhideWhenUsed/>
    <w:rsid w:val="0005154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51548"/>
  </w:style>
  <w:style w:type="character" w:customStyle="1" w:styleId="apple-converted-space">
    <w:name w:val="apple-converted-space"/>
    <w:basedOn w:val="a0"/>
    <w:rsid w:val="0038268A"/>
  </w:style>
  <w:style w:type="character" w:styleId="a9">
    <w:name w:val="Hyperlink"/>
    <w:basedOn w:val="a0"/>
    <w:uiPriority w:val="99"/>
    <w:semiHidden/>
    <w:unhideWhenUsed/>
    <w:rsid w:val="0038268A"/>
    <w:rPr>
      <w:color w:val="0000FF"/>
      <w:u w:val="single"/>
    </w:rPr>
  </w:style>
  <w:style w:type="character" w:styleId="aa">
    <w:name w:val="Emphasis"/>
    <w:basedOn w:val="a0"/>
    <w:uiPriority w:val="20"/>
    <w:qFormat/>
    <w:rsid w:val="00185B7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Nelya Yurchenko</cp:lastModifiedBy>
  <cp:revision>4</cp:revision>
  <dcterms:created xsi:type="dcterms:W3CDTF">2015-05-22T06:03:00Z</dcterms:created>
  <dcterms:modified xsi:type="dcterms:W3CDTF">2015-12-08T19:38:00Z</dcterms:modified>
</cp:coreProperties>
</file>