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8" w:rsidRPr="00E04207" w:rsidRDefault="007A0608" w:rsidP="00E04207">
      <w:pPr>
        <w:tabs>
          <w:tab w:val="left" w:pos="2268"/>
          <w:tab w:val="left" w:pos="2694"/>
          <w:tab w:val="left" w:pos="5103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Мастер-класс: «Использование  детского развивающего конструктора «</w:t>
      </w:r>
      <w:proofErr w:type="spellStart"/>
      <w:r w:rsidRPr="00E04207">
        <w:rPr>
          <w:rFonts w:ascii="Times New Roman" w:hAnsi="Times New Roman" w:cs="Times New Roman"/>
          <w:b/>
          <w:sz w:val="24"/>
          <w:szCs w:val="24"/>
        </w:rPr>
        <w:t>Велькрошка</w:t>
      </w:r>
      <w:proofErr w:type="spellEnd"/>
      <w:r w:rsidRPr="00E04207">
        <w:rPr>
          <w:rFonts w:ascii="Times New Roman" w:hAnsi="Times New Roman" w:cs="Times New Roman"/>
          <w:b/>
          <w:sz w:val="24"/>
          <w:szCs w:val="24"/>
        </w:rPr>
        <w:t>» с д</w:t>
      </w:r>
      <w:bookmarkStart w:id="0" w:name="_GoBack"/>
      <w:bookmarkEnd w:id="0"/>
      <w:r w:rsidRPr="00E04207">
        <w:rPr>
          <w:rFonts w:ascii="Times New Roman" w:hAnsi="Times New Roman" w:cs="Times New Roman"/>
          <w:b/>
          <w:sz w:val="24"/>
          <w:szCs w:val="24"/>
        </w:rPr>
        <w:t>етьми раннего возраста».</w:t>
      </w:r>
    </w:p>
    <w:p w:rsidR="007A0608" w:rsidRPr="00E04207" w:rsidRDefault="007A0608" w:rsidP="00E042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929DF" w:rsidRPr="00E04207" w:rsidRDefault="001929D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 xml:space="preserve">  </w:t>
      </w:r>
      <w:r w:rsidR="003C4A56" w:rsidRPr="00E04207">
        <w:rPr>
          <w:rFonts w:ascii="Times New Roman" w:hAnsi="Times New Roman" w:cs="Times New Roman"/>
          <w:sz w:val="24"/>
          <w:szCs w:val="24"/>
        </w:rPr>
        <w:t xml:space="preserve">Здравствуйте уважаемые, коллеги! </w:t>
      </w:r>
    </w:p>
    <w:p w:rsidR="001929DF" w:rsidRPr="00E04207" w:rsidRDefault="001929DF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E001C8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Однажды, я увидела интересный развивающий конструктор под необычным назван</w:t>
      </w:r>
      <w:r w:rsidRPr="00E04207">
        <w:rPr>
          <w:rFonts w:ascii="Times New Roman" w:hAnsi="Times New Roman" w:cs="Times New Roman"/>
          <w:sz w:val="24"/>
          <w:szCs w:val="24"/>
        </w:rPr>
        <w:t>и</w:t>
      </w:r>
      <w:r w:rsidRPr="00E04207">
        <w:rPr>
          <w:rFonts w:ascii="Times New Roman" w:hAnsi="Times New Roman" w:cs="Times New Roman"/>
          <w:sz w:val="24"/>
          <w:szCs w:val="24"/>
        </w:rPr>
        <w:t>ем </w:t>
      </w:r>
      <w:r w:rsidRPr="00E0420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E04207">
        <w:rPr>
          <w:rFonts w:ascii="Times New Roman" w:hAnsi="Times New Roman" w:cs="Times New Roman"/>
          <w:bCs/>
          <w:i/>
          <w:iCs/>
          <w:sz w:val="24"/>
          <w:szCs w:val="24"/>
        </w:rPr>
        <w:t>Велькрошка</w:t>
      </w:r>
      <w:proofErr w:type="spellEnd"/>
      <w:r w:rsidRPr="00E0420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04207">
        <w:rPr>
          <w:rFonts w:ascii="Times New Roman" w:hAnsi="Times New Roman" w:cs="Times New Roman"/>
          <w:sz w:val="24"/>
          <w:szCs w:val="24"/>
        </w:rPr>
        <w:t>. Автор этого конструктора - Олеся Емельянова.</w:t>
      </w:r>
    </w:p>
    <w:p w:rsidR="00E001C8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Я подумала, почему бы не использовать его в своей работе? Сейчас я познакомлю вас с ним.</w:t>
      </w:r>
    </w:p>
    <w:p w:rsidR="005430BF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 xml:space="preserve">Этот простой в изготовлении и применении конструктор предназначен для детей от 2 до 7 лет. </w:t>
      </w:r>
    </w:p>
    <w:p w:rsidR="005430BF" w:rsidRPr="00E04207" w:rsidRDefault="00203E14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5430BF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Он не только развлекает ребёнка, но и приносит большую пользу: с ним мы тренируем пал</w:t>
      </w:r>
      <w:r w:rsidRPr="00E04207">
        <w:rPr>
          <w:rFonts w:ascii="Times New Roman" w:hAnsi="Times New Roman" w:cs="Times New Roman"/>
          <w:sz w:val="24"/>
          <w:szCs w:val="24"/>
        </w:rPr>
        <w:t>ь</w:t>
      </w:r>
      <w:r w:rsidRPr="00E04207">
        <w:rPr>
          <w:rFonts w:ascii="Times New Roman" w:hAnsi="Times New Roman" w:cs="Times New Roman"/>
          <w:sz w:val="24"/>
          <w:szCs w:val="24"/>
        </w:rPr>
        <w:t xml:space="preserve">чики </w:t>
      </w:r>
      <w:r w:rsidR="005430BF" w:rsidRPr="00E04207">
        <w:rPr>
          <w:rFonts w:ascii="Times New Roman" w:hAnsi="Times New Roman" w:cs="Times New Roman"/>
          <w:sz w:val="24"/>
          <w:szCs w:val="24"/>
        </w:rPr>
        <w:t>(развиваем моторику рук), а так</w:t>
      </w:r>
      <w:r w:rsidRPr="00E04207">
        <w:rPr>
          <w:rFonts w:ascii="Times New Roman" w:hAnsi="Times New Roman" w:cs="Times New Roman"/>
          <w:sz w:val="24"/>
          <w:szCs w:val="24"/>
        </w:rPr>
        <w:t xml:space="preserve">же в </w:t>
      </w:r>
      <w:r w:rsidR="005430BF" w:rsidRPr="00E04207">
        <w:rPr>
          <w:rFonts w:ascii="Times New Roman" w:hAnsi="Times New Roman" w:cs="Times New Roman"/>
          <w:sz w:val="24"/>
          <w:szCs w:val="24"/>
        </w:rPr>
        <w:t>игровой форме знакомим с цветом</w:t>
      </w:r>
      <w:r w:rsidRPr="00E04207">
        <w:rPr>
          <w:rFonts w:ascii="Times New Roman" w:hAnsi="Times New Roman" w:cs="Times New Roman"/>
          <w:sz w:val="24"/>
          <w:szCs w:val="24"/>
        </w:rPr>
        <w:t xml:space="preserve"> и </w:t>
      </w:r>
      <w:r w:rsidR="005430BF" w:rsidRPr="00E04207">
        <w:rPr>
          <w:rFonts w:ascii="Times New Roman" w:hAnsi="Times New Roman" w:cs="Times New Roman"/>
          <w:sz w:val="24"/>
          <w:szCs w:val="24"/>
        </w:rPr>
        <w:t>формой</w:t>
      </w:r>
      <w:r w:rsidRPr="00E04207">
        <w:rPr>
          <w:rFonts w:ascii="Times New Roman" w:hAnsi="Times New Roman" w:cs="Times New Roman"/>
          <w:sz w:val="24"/>
          <w:szCs w:val="24"/>
        </w:rPr>
        <w:t>.</w:t>
      </w:r>
      <w:r w:rsidR="001929DF" w:rsidRPr="00E04207">
        <w:rPr>
          <w:sz w:val="24"/>
          <w:szCs w:val="24"/>
        </w:rPr>
        <w:t xml:space="preserve"> </w:t>
      </w:r>
      <w:r w:rsidR="001929DF" w:rsidRPr="00E04207">
        <w:rPr>
          <w:rFonts w:ascii="Times New Roman" w:hAnsi="Times New Roman" w:cs="Times New Roman"/>
          <w:sz w:val="24"/>
          <w:szCs w:val="24"/>
        </w:rPr>
        <w:t>Ко</w:t>
      </w:r>
      <w:r w:rsidR="001929DF" w:rsidRPr="00E04207">
        <w:rPr>
          <w:rFonts w:ascii="Times New Roman" w:hAnsi="Times New Roman" w:cs="Times New Roman"/>
          <w:sz w:val="24"/>
          <w:szCs w:val="24"/>
        </w:rPr>
        <w:t>н</w:t>
      </w:r>
      <w:r w:rsidR="001929DF" w:rsidRPr="00E04207">
        <w:rPr>
          <w:rFonts w:ascii="Times New Roman" w:hAnsi="Times New Roman" w:cs="Times New Roman"/>
          <w:sz w:val="24"/>
          <w:szCs w:val="24"/>
        </w:rPr>
        <w:t xml:space="preserve">структор гигиеничен (его можно стирать) и полностью </w:t>
      </w:r>
      <w:r w:rsidR="004716C6" w:rsidRPr="00E04207">
        <w:rPr>
          <w:rFonts w:ascii="Times New Roman" w:hAnsi="Times New Roman" w:cs="Times New Roman"/>
          <w:sz w:val="24"/>
          <w:szCs w:val="24"/>
        </w:rPr>
        <w:t>безопасен</w:t>
      </w:r>
      <w:r w:rsidR="001929DF" w:rsidRPr="00E04207">
        <w:rPr>
          <w:rFonts w:ascii="Times New Roman" w:hAnsi="Times New Roman" w:cs="Times New Roman"/>
          <w:sz w:val="24"/>
          <w:szCs w:val="24"/>
        </w:rPr>
        <w:t>.</w:t>
      </w:r>
      <w:r w:rsidR="005430BF" w:rsidRPr="00E04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0BF" w:rsidRPr="00E04207" w:rsidRDefault="00203E14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5430BF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Для изготовления этого конструктора нам понадобится только застежка-липучка, или ко</w:t>
      </w:r>
      <w:r w:rsidRPr="00E04207">
        <w:rPr>
          <w:rFonts w:ascii="Times New Roman" w:hAnsi="Times New Roman" w:cs="Times New Roman"/>
          <w:sz w:val="24"/>
          <w:szCs w:val="24"/>
        </w:rPr>
        <w:t>н</w:t>
      </w:r>
      <w:r w:rsidRPr="00E04207">
        <w:rPr>
          <w:rFonts w:ascii="Times New Roman" w:hAnsi="Times New Roman" w:cs="Times New Roman"/>
          <w:sz w:val="24"/>
          <w:szCs w:val="24"/>
        </w:rPr>
        <w:t>тактная лента, называемая также </w:t>
      </w:r>
      <w:r w:rsidRPr="00E0420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E04207">
        <w:rPr>
          <w:rFonts w:ascii="Times New Roman" w:hAnsi="Times New Roman" w:cs="Times New Roman"/>
          <w:bCs/>
          <w:i/>
          <w:iCs/>
          <w:sz w:val="24"/>
          <w:szCs w:val="24"/>
        </w:rPr>
        <w:t>велькро</w:t>
      </w:r>
      <w:proofErr w:type="spellEnd"/>
      <w:r w:rsidRPr="00E0420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04207">
        <w:rPr>
          <w:rFonts w:ascii="Times New Roman" w:hAnsi="Times New Roman" w:cs="Times New Roman"/>
          <w:sz w:val="24"/>
          <w:szCs w:val="24"/>
        </w:rPr>
        <w:t xml:space="preserve">, шириной 2 см. Она продаётся в швейных отделах вот такими </w:t>
      </w:r>
      <w:proofErr w:type="spellStart"/>
      <w:r w:rsidRPr="00E04207">
        <w:rPr>
          <w:rFonts w:ascii="Times New Roman" w:hAnsi="Times New Roman" w:cs="Times New Roman"/>
          <w:sz w:val="24"/>
          <w:szCs w:val="24"/>
        </w:rPr>
        <w:t>бабинами</w:t>
      </w:r>
      <w:proofErr w:type="spellEnd"/>
      <w:r w:rsidRPr="00E04207">
        <w:rPr>
          <w:rFonts w:ascii="Times New Roman" w:hAnsi="Times New Roman" w:cs="Times New Roman"/>
          <w:sz w:val="24"/>
          <w:szCs w:val="24"/>
        </w:rPr>
        <w:t xml:space="preserve"> и ножницы, двухсторонний скотч</w:t>
      </w:r>
      <w:r w:rsidR="005430BF" w:rsidRPr="00E04207">
        <w:rPr>
          <w:rFonts w:ascii="Times New Roman" w:hAnsi="Times New Roman" w:cs="Times New Roman"/>
          <w:sz w:val="24"/>
          <w:szCs w:val="24"/>
        </w:rPr>
        <w:t>.</w:t>
      </w:r>
    </w:p>
    <w:p w:rsidR="005430BF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 xml:space="preserve">Чтобы конструктор был нарядным и интересным, предлагаю использовать липучку разных цветов, выбирая </w:t>
      </w:r>
      <w:proofErr w:type="gramStart"/>
      <w:r w:rsidRPr="00E04207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E04207">
        <w:rPr>
          <w:rFonts w:ascii="Times New Roman" w:hAnsi="Times New Roman" w:cs="Times New Roman"/>
          <w:sz w:val="24"/>
          <w:szCs w:val="24"/>
        </w:rPr>
        <w:t xml:space="preserve"> яркие и красивые – же</w:t>
      </w:r>
      <w:r w:rsidR="005430BF" w:rsidRPr="00E04207">
        <w:rPr>
          <w:rFonts w:ascii="Times New Roman" w:hAnsi="Times New Roman" w:cs="Times New Roman"/>
          <w:sz w:val="24"/>
          <w:szCs w:val="24"/>
        </w:rPr>
        <w:t xml:space="preserve">лтый, красный, зеленый, голубой. </w:t>
      </w:r>
      <w:r w:rsidRPr="00E04207">
        <w:rPr>
          <w:rFonts w:ascii="Times New Roman" w:hAnsi="Times New Roman" w:cs="Times New Roman"/>
          <w:sz w:val="24"/>
          <w:szCs w:val="24"/>
        </w:rPr>
        <w:t xml:space="preserve"> Всё, что нам нужно сделать дальше – это разрезать липучку поперек на полоски длиной 10 см.</w:t>
      </w:r>
      <w:r w:rsidR="005430BF" w:rsidRPr="00E04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BD" w:rsidRPr="00E04207" w:rsidRDefault="00203E14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Теперь хочу познакомить вас с основными приёмами соединения деталей.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  <w:u w:val="single"/>
        </w:rPr>
        <w:t>Приемы соединения</w:t>
      </w:r>
      <w:r w:rsidRPr="00E04207">
        <w:rPr>
          <w:rFonts w:ascii="Times New Roman" w:hAnsi="Times New Roman" w:cs="Times New Roman"/>
          <w:sz w:val="24"/>
          <w:szCs w:val="24"/>
        </w:rPr>
        <w:t>:</w:t>
      </w:r>
      <w:r w:rsidR="004716C6" w:rsidRPr="00E04207">
        <w:rPr>
          <w:rFonts w:ascii="Times New Roman" w:hAnsi="Times New Roman" w:cs="Times New Roman"/>
          <w:sz w:val="24"/>
          <w:szCs w:val="24"/>
        </w:rPr>
        <w:t xml:space="preserve"> </w:t>
      </w:r>
      <w:r w:rsidR="004716C6" w:rsidRPr="00E04207">
        <w:rPr>
          <w:rFonts w:ascii="Times New Roman" w:hAnsi="Times New Roman" w:cs="Times New Roman"/>
          <w:b/>
          <w:sz w:val="24"/>
          <w:szCs w:val="24"/>
        </w:rPr>
        <w:t>показывать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• внахлёст под разными углами,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• концами в линию,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• в кольцо или в </w:t>
      </w:r>
      <w:r w:rsidRPr="00E04207">
        <w:rPr>
          <w:rFonts w:ascii="Times New Roman" w:hAnsi="Times New Roman" w:cs="Times New Roman"/>
          <w:i/>
          <w:iCs/>
          <w:sz w:val="24"/>
          <w:szCs w:val="24"/>
        </w:rPr>
        <w:t>«лодочку»</w:t>
      </w:r>
      <w:r w:rsidRPr="00E04207">
        <w:rPr>
          <w:rFonts w:ascii="Times New Roman" w:hAnsi="Times New Roman" w:cs="Times New Roman"/>
          <w:sz w:val="24"/>
          <w:szCs w:val="24"/>
        </w:rPr>
        <w:t>,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• сторонами в широкую полоску,</w:t>
      </w:r>
    </w:p>
    <w:p w:rsidR="005430BF" w:rsidRPr="00E04207" w:rsidRDefault="005430B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207">
        <w:rPr>
          <w:rFonts w:ascii="Times New Roman" w:hAnsi="Times New Roman" w:cs="Times New Roman"/>
          <w:sz w:val="24"/>
          <w:szCs w:val="24"/>
        </w:rPr>
        <w:t>• по всей длине со сдвигом (что позволяет получать детали разной длины с разными по типу сопряжения кончиками, или замкнуть одну деталь на поверхности другой в круглое кольцо.</w:t>
      </w:r>
      <w:proofErr w:type="gramEnd"/>
    </w:p>
    <w:p w:rsidR="00E001C8" w:rsidRPr="00E04207" w:rsidRDefault="004716C6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 xml:space="preserve">Приглашаю 3х- 4-х </w:t>
      </w:r>
      <w:r w:rsidR="005430BF" w:rsidRPr="00E04207">
        <w:rPr>
          <w:rFonts w:ascii="Times New Roman" w:hAnsi="Times New Roman" w:cs="Times New Roman"/>
          <w:b/>
          <w:sz w:val="24"/>
          <w:szCs w:val="24"/>
        </w:rPr>
        <w:t>человек для того, чтобы самим попробовать изготовить конструктор.</w:t>
      </w:r>
    </w:p>
    <w:p w:rsidR="00E001C8" w:rsidRPr="00E04207" w:rsidRDefault="00FC7ABD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 xml:space="preserve">Разрезаем липучку поперек на полоски длиной 10 см. </w:t>
      </w:r>
      <w:r w:rsidR="00E001C8" w:rsidRPr="00E04207">
        <w:rPr>
          <w:rFonts w:ascii="Times New Roman" w:hAnsi="Times New Roman" w:cs="Times New Roman"/>
          <w:sz w:val="24"/>
          <w:szCs w:val="24"/>
        </w:rPr>
        <w:t>Кончики полосок необходимо закру</w:t>
      </w:r>
      <w:r w:rsidR="00E001C8" w:rsidRPr="00E04207">
        <w:rPr>
          <w:rFonts w:ascii="Times New Roman" w:hAnsi="Times New Roman" w:cs="Times New Roman"/>
          <w:sz w:val="24"/>
          <w:szCs w:val="24"/>
        </w:rPr>
        <w:t>г</w:t>
      </w:r>
      <w:r w:rsidR="00E001C8" w:rsidRPr="00E04207">
        <w:rPr>
          <w:rFonts w:ascii="Times New Roman" w:hAnsi="Times New Roman" w:cs="Times New Roman"/>
          <w:sz w:val="24"/>
          <w:szCs w:val="24"/>
        </w:rPr>
        <w:t xml:space="preserve">лить. Это сделает его более безопасным и привлекательным. </w:t>
      </w:r>
    </w:p>
    <w:p w:rsidR="00E001C8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Полоски липучки имеют две стороны – пушистую и </w:t>
      </w:r>
      <w:r w:rsidRPr="00E04207">
        <w:rPr>
          <w:rFonts w:ascii="Times New Roman" w:hAnsi="Times New Roman" w:cs="Times New Roman"/>
          <w:i/>
          <w:iCs/>
          <w:sz w:val="24"/>
          <w:szCs w:val="24"/>
        </w:rPr>
        <w:t>«ребристую»</w:t>
      </w:r>
      <w:r w:rsidRPr="00E04207">
        <w:rPr>
          <w:rFonts w:ascii="Times New Roman" w:hAnsi="Times New Roman" w:cs="Times New Roman"/>
          <w:sz w:val="24"/>
          <w:szCs w:val="24"/>
        </w:rPr>
        <w:t>, а сочетаются друг с другом только разные.</w:t>
      </w:r>
    </w:p>
    <w:p w:rsidR="00E001C8" w:rsidRPr="00E04207" w:rsidRDefault="00E001C8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Вот и всё! Конструктор </w:t>
      </w:r>
      <w:r w:rsidRPr="00E0420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E04207">
        <w:rPr>
          <w:rFonts w:ascii="Times New Roman" w:hAnsi="Times New Roman" w:cs="Times New Roman"/>
          <w:bCs/>
          <w:i/>
          <w:iCs/>
          <w:sz w:val="24"/>
          <w:szCs w:val="24"/>
        </w:rPr>
        <w:t>Велькрошка</w:t>
      </w:r>
      <w:proofErr w:type="spellEnd"/>
      <w:r w:rsidRPr="00E0420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04207">
        <w:rPr>
          <w:rFonts w:ascii="Times New Roman" w:hAnsi="Times New Roman" w:cs="Times New Roman"/>
          <w:sz w:val="24"/>
          <w:szCs w:val="24"/>
        </w:rPr>
        <w:t> готов!</w:t>
      </w:r>
    </w:p>
    <w:p w:rsidR="006A4261" w:rsidRPr="00E04207" w:rsidRDefault="00203E14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FC7ABD" w:rsidRPr="00E04207" w:rsidRDefault="00FC7ABD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Как играть с конструктором</w:t>
      </w:r>
    </w:p>
    <w:p w:rsidR="00FC7ABD" w:rsidRPr="00E04207" w:rsidRDefault="00FC7ABD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Как и любая развивающая игрушка, этот конструктор принесет пользу, только если вы будете правильно с ним заниматься и покажете ребенку все его интересные возможности.</w:t>
      </w:r>
    </w:p>
    <w:p w:rsidR="00FC7ABD" w:rsidRPr="00E04207" w:rsidRDefault="00FC7ABD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sz w:val="24"/>
          <w:szCs w:val="24"/>
        </w:rPr>
        <w:t>Малышам 2-3 лет для начала нужно давать совсем простые задания.</w:t>
      </w:r>
    </w:p>
    <w:p w:rsidR="003F0F1F" w:rsidRPr="00E04207" w:rsidRDefault="003F0F1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="00DE15A6" w:rsidRPr="00E04207">
        <w:rPr>
          <w:rFonts w:ascii="Times New Roman" w:hAnsi="Times New Roman" w:cs="Times New Roman"/>
          <w:sz w:val="24"/>
          <w:szCs w:val="24"/>
        </w:rPr>
        <w:t xml:space="preserve"> Возьмите 3-4</w:t>
      </w:r>
      <w:r w:rsidRPr="00E04207">
        <w:rPr>
          <w:rFonts w:ascii="Times New Roman" w:hAnsi="Times New Roman" w:cs="Times New Roman"/>
          <w:sz w:val="24"/>
          <w:szCs w:val="24"/>
        </w:rPr>
        <w:t xml:space="preserve"> двойных полосок разных цветов, разъедините их, перемешайте и попросите малыша вновь соединить их, соблюдая цветовое соответствие. Когда это задание станет слишком легким, увеличьте количество полосок, добавив по нескольку полосок один</w:t>
      </w:r>
      <w:r w:rsidRPr="00E04207">
        <w:rPr>
          <w:rFonts w:ascii="Times New Roman" w:hAnsi="Times New Roman" w:cs="Times New Roman"/>
          <w:sz w:val="24"/>
          <w:szCs w:val="24"/>
        </w:rPr>
        <w:t>а</w:t>
      </w:r>
      <w:r w:rsidRPr="00E04207">
        <w:rPr>
          <w:rFonts w:ascii="Times New Roman" w:hAnsi="Times New Roman" w:cs="Times New Roman"/>
          <w:sz w:val="24"/>
          <w:szCs w:val="24"/>
        </w:rPr>
        <w:t>кового цвета. Так малышу придется подбирать половинки не только по цвету, но и по свойс</w:t>
      </w:r>
      <w:r w:rsidRPr="00E04207">
        <w:rPr>
          <w:rFonts w:ascii="Times New Roman" w:hAnsi="Times New Roman" w:cs="Times New Roman"/>
          <w:sz w:val="24"/>
          <w:szCs w:val="24"/>
        </w:rPr>
        <w:t>т</w:t>
      </w:r>
      <w:r w:rsidRPr="00E04207">
        <w:rPr>
          <w:rFonts w:ascii="Times New Roman" w:hAnsi="Times New Roman" w:cs="Times New Roman"/>
          <w:sz w:val="24"/>
          <w:szCs w:val="24"/>
        </w:rPr>
        <w:t xml:space="preserve">вам, ведь полоски липучки имеют две стороны – </w:t>
      </w:r>
      <w:proofErr w:type="gramStart"/>
      <w:r w:rsidRPr="00E04207">
        <w:rPr>
          <w:rFonts w:ascii="Times New Roman" w:hAnsi="Times New Roman" w:cs="Times New Roman"/>
          <w:sz w:val="24"/>
          <w:szCs w:val="24"/>
        </w:rPr>
        <w:t>пушистую</w:t>
      </w:r>
      <w:proofErr w:type="gramEnd"/>
      <w:r w:rsidRPr="00E04207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E04207">
        <w:rPr>
          <w:rFonts w:ascii="Times New Roman" w:hAnsi="Times New Roman" w:cs="Times New Roman"/>
          <w:sz w:val="24"/>
          <w:szCs w:val="24"/>
        </w:rPr>
        <w:t>репьистую</w:t>
      </w:r>
      <w:proofErr w:type="spellEnd"/>
      <w:r w:rsidRPr="00E04207">
        <w:rPr>
          <w:rFonts w:ascii="Times New Roman" w:hAnsi="Times New Roman" w:cs="Times New Roman"/>
          <w:sz w:val="24"/>
          <w:szCs w:val="24"/>
        </w:rPr>
        <w:t>», а сочетаются друг с другом только разные. У малышей осязание очень развито, поэтому им доставляет огромное удовольствие такое тактильное разнообразие.</w:t>
      </w:r>
    </w:p>
    <w:p w:rsidR="003F0F1F" w:rsidRPr="00E04207" w:rsidRDefault="003F0F1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E04207">
        <w:rPr>
          <w:rFonts w:ascii="Times New Roman" w:hAnsi="Times New Roman" w:cs="Times New Roman"/>
          <w:sz w:val="24"/>
          <w:szCs w:val="24"/>
        </w:rPr>
        <w:t xml:space="preserve"> Соедините полоски друг с другом в произвольном порядке и попросите </w:t>
      </w:r>
      <w:proofErr w:type="gramStart"/>
      <w:r w:rsidRPr="00E04207">
        <w:rPr>
          <w:rFonts w:ascii="Times New Roman" w:hAnsi="Times New Roman" w:cs="Times New Roman"/>
          <w:sz w:val="24"/>
          <w:szCs w:val="24"/>
        </w:rPr>
        <w:t>малыша</w:t>
      </w:r>
      <w:proofErr w:type="gramEnd"/>
      <w:r w:rsidRPr="00E04207">
        <w:rPr>
          <w:rFonts w:ascii="Times New Roman" w:hAnsi="Times New Roman" w:cs="Times New Roman"/>
          <w:sz w:val="24"/>
          <w:szCs w:val="24"/>
        </w:rPr>
        <w:t xml:space="preserve"> навести порядок – разъединить неправильно соединенные полоски, а затем соединить друг с другом полоски одинаковых цветов. Разъединение полосок липучки доставляет детям радость и заменяет популярное упражнение для малышей с разрыванием листов бумаги.</w:t>
      </w:r>
    </w:p>
    <w:p w:rsidR="003F0F1F" w:rsidRPr="00E04207" w:rsidRDefault="003F0F1F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>Задание №3.</w:t>
      </w:r>
      <w:r w:rsidRPr="00E04207">
        <w:rPr>
          <w:rFonts w:ascii="Times New Roman" w:hAnsi="Times New Roman" w:cs="Times New Roman"/>
          <w:sz w:val="24"/>
          <w:szCs w:val="24"/>
        </w:rPr>
        <w:t xml:space="preserve"> Когда ребенок разберется с парными полосками – научится разъединять и с</w:t>
      </w:r>
      <w:r w:rsidRPr="00E04207">
        <w:rPr>
          <w:rFonts w:ascii="Times New Roman" w:hAnsi="Times New Roman" w:cs="Times New Roman"/>
          <w:sz w:val="24"/>
          <w:szCs w:val="24"/>
        </w:rPr>
        <w:t>о</w:t>
      </w:r>
      <w:r w:rsidRPr="00E04207">
        <w:rPr>
          <w:rFonts w:ascii="Times New Roman" w:hAnsi="Times New Roman" w:cs="Times New Roman"/>
          <w:sz w:val="24"/>
          <w:szCs w:val="24"/>
        </w:rPr>
        <w:t>единять их, можно усложнить задачу. Попросите малыша соединить все полоски одного цвета концами в длинную линию, чередуя пушистые и «</w:t>
      </w:r>
      <w:proofErr w:type="spellStart"/>
      <w:r w:rsidRPr="00E04207">
        <w:rPr>
          <w:rFonts w:ascii="Times New Roman" w:hAnsi="Times New Roman" w:cs="Times New Roman"/>
          <w:sz w:val="24"/>
          <w:szCs w:val="24"/>
        </w:rPr>
        <w:t>репьистые</w:t>
      </w:r>
      <w:proofErr w:type="spellEnd"/>
      <w:r w:rsidRPr="00E04207">
        <w:rPr>
          <w:rFonts w:ascii="Times New Roman" w:hAnsi="Times New Roman" w:cs="Times New Roman"/>
          <w:sz w:val="24"/>
          <w:szCs w:val="24"/>
        </w:rPr>
        <w:t>» детали.</w:t>
      </w:r>
    </w:p>
    <w:p w:rsidR="00006B3D" w:rsidRPr="00E04207" w:rsidRDefault="00006B3D" w:rsidP="00E0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lastRenderedPageBreak/>
        <w:t>Следующий этап –</w:t>
      </w:r>
      <w:r w:rsidRPr="00E04207">
        <w:rPr>
          <w:rFonts w:ascii="Times New Roman" w:hAnsi="Times New Roman" w:cs="Times New Roman"/>
          <w:sz w:val="24"/>
          <w:szCs w:val="24"/>
        </w:rPr>
        <w:t xml:space="preserve"> это задание соединить концами полоски двух или трех цветов и попросить малыша продолжить линию, повторяя заданный цветовой рисунок. Затем, задание можно еще усложнить, используя, как части орнамента уголки, крестики, квадраты, колечки.</w:t>
      </w:r>
    </w:p>
    <w:p w:rsidR="006A4261" w:rsidRPr="007A0608" w:rsidRDefault="006A4261" w:rsidP="00E042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207">
        <w:rPr>
          <w:rFonts w:ascii="Times New Roman" w:hAnsi="Times New Roman" w:cs="Times New Roman"/>
          <w:b/>
          <w:sz w:val="24"/>
          <w:szCs w:val="24"/>
        </w:rPr>
        <w:t xml:space="preserve">Предлагаю участницам поиграть с </w:t>
      </w:r>
      <w:r w:rsidR="00B00578" w:rsidRPr="00E04207">
        <w:rPr>
          <w:rFonts w:ascii="Times New Roman" w:hAnsi="Times New Roman" w:cs="Times New Roman"/>
          <w:b/>
          <w:sz w:val="24"/>
          <w:szCs w:val="24"/>
        </w:rPr>
        <w:t>конструктором</w:t>
      </w:r>
      <w:r w:rsidRPr="007A060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sectPr w:rsidR="006A4261" w:rsidRPr="007A0608" w:rsidSect="00E04207">
      <w:headerReference w:type="default" r:id="rId6"/>
      <w:pgSz w:w="11906" w:h="16838"/>
      <w:pgMar w:top="279" w:right="850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BE" w:rsidRDefault="004F2CBE" w:rsidP="00E04207">
      <w:pPr>
        <w:spacing w:after="0" w:line="240" w:lineRule="auto"/>
      </w:pPr>
      <w:r>
        <w:separator/>
      </w:r>
    </w:p>
  </w:endnote>
  <w:endnote w:type="continuationSeparator" w:id="0">
    <w:p w:rsidR="004F2CBE" w:rsidRDefault="004F2CBE" w:rsidP="00E0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BE" w:rsidRDefault="004F2CBE" w:rsidP="00E04207">
      <w:pPr>
        <w:spacing w:after="0" w:line="240" w:lineRule="auto"/>
      </w:pPr>
      <w:r>
        <w:separator/>
      </w:r>
    </w:p>
  </w:footnote>
  <w:footnote w:type="continuationSeparator" w:id="0">
    <w:p w:rsidR="004F2CBE" w:rsidRDefault="004F2CBE" w:rsidP="00E0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07" w:rsidRPr="00E04207" w:rsidRDefault="00E04207" w:rsidP="00E04207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E04207">
      <w:rPr>
        <w:rFonts w:ascii="Times New Roman" w:hAnsi="Times New Roman" w:cs="Times New Roman"/>
        <w:b/>
        <w:sz w:val="24"/>
        <w:szCs w:val="24"/>
      </w:rPr>
      <w:t>Беляк Надежда Петровна, воспитатель МБДОУ г. Мурманска № 46</w:t>
    </w:r>
  </w:p>
  <w:p w:rsidR="00E04207" w:rsidRDefault="00E04207" w:rsidP="00E0420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A56"/>
    <w:rsid w:val="00006B3D"/>
    <w:rsid w:val="00046E9D"/>
    <w:rsid w:val="001929DF"/>
    <w:rsid w:val="00203E14"/>
    <w:rsid w:val="003C4A56"/>
    <w:rsid w:val="003F0F1F"/>
    <w:rsid w:val="004716C6"/>
    <w:rsid w:val="004A6243"/>
    <w:rsid w:val="004F2CBE"/>
    <w:rsid w:val="005430BF"/>
    <w:rsid w:val="00554AF5"/>
    <w:rsid w:val="006A4261"/>
    <w:rsid w:val="007A0608"/>
    <w:rsid w:val="00B00578"/>
    <w:rsid w:val="00BE4C3F"/>
    <w:rsid w:val="00C46333"/>
    <w:rsid w:val="00DE15A6"/>
    <w:rsid w:val="00E001C8"/>
    <w:rsid w:val="00E04207"/>
    <w:rsid w:val="00EC69E3"/>
    <w:rsid w:val="00FC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0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207"/>
  </w:style>
  <w:style w:type="paragraph" w:styleId="a7">
    <w:name w:val="footer"/>
    <w:basedOn w:val="a"/>
    <w:link w:val="a8"/>
    <w:uiPriority w:val="99"/>
    <w:semiHidden/>
    <w:unhideWhenUsed/>
    <w:rsid w:val="00E0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Nelya Yurchenko</cp:lastModifiedBy>
  <cp:revision>2</cp:revision>
  <cp:lastPrinted>2019-12-02T11:01:00Z</cp:lastPrinted>
  <dcterms:created xsi:type="dcterms:W3CDTF">2020-04-22T18:53:00Z</dcterms:created>
  <dcterms:modified xsi:type="dcterms:W3CDTF">2020-04-22T18:53:00Z</dcterms:modified>
</cp:coreProperties>
</file>