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D0" w:rsidRPr="00DF6286" w:rsidRDefault="00E0601F" w:rsidP="00DF62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DF628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Конспект занятия по познавательному развитию – экспериментальная де</w:t>
      </w:r>
      <w:r w:rsidRPr="00DF628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я</w:t>
      </w:r>
      <w:r w:rsidRPr="00DF628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тельность</w:t>
      </w:r>
      <w:r w:rsidRPr="00DF6286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 на тему</w:t>
      </w:r>
      <w:r w:rsidRPr="00DF628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:</w:t>
      </w:r>
      <w:r w:rsidR="008F40A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 w:eastAsia="ru-RU"/>
        </w:rPr>
        <w:t xml:space="preserve"> </w:t>
      </w:r>
      <w:r w:rsidRPr="00DF6286">
        <w:rPr>
          <w:rFonts w:ascii="Times New Roman" w:hAnsi="Times New Roman" w:cs="Times New Roman"/>
          <w:b/>
          <w:sz w:val="26"/>
          <w:szCs w:val="26"/>
        </w:rPr>
        <w:t>«Необычное путешествие в тундру»</w:t>
      </w:r>
      <w:r w:rsidR="00DF6286" w:rsidRPr="00DF628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в </w:t>
      </w:r>
      <w:r w:rsidR="00DF6286" w:rsidRPr="00DF628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подготовительной группе</w:t>
      </w:r>
    </w:p>
    <w:p w:rsidR="00E846D0" w:rsidRPr="008F40AE" w:rsidRDefault="00E846D0" w:rsidP="00DF62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Цель: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Формировать представления детей о взаимосвязи и взаимодействии живых организмов со средой обитания.</w:t>
      </w:r>
    </w:p>
    <w:p w:rsidR="00E846D0" w:rsidRPr="008F40AE" w:rsidRDefault="00E846D0" w:rsidP="00DF6286">
      <w:pPr>
        <w:spacing w:after="0" w:line="240" w:lineRule="auto"/>
        <w:ind w:hanging="142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Задачи: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1. Закрепить знания детей об особенностях природных условий тундры, об особенностях северных оленей.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2. Развивать умение находить закономерности в климатических условиях и образе жизни животного мира. Развивать способности экспериментирования и умения анализировать, делать выводы, уст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навливать простейшие причинно-следственные связи.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3. Воспитывать уважительное отношение к людям тундры и бережное отношение к её природе.</w:t>
      </w:r>
    </w:p>
    <w:p w:rsidR="00E846D0" w:rsidRPr="008F40AE" w:rsidRDefault="00E846D0" w:rsidP="00DF6286">
      <w:pPr>
        <w:spacing w:after="0" w:line="240" w:lineRule="auto"/>
        <w:ind w:hanging="142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Материал: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Иллюстрации с изображениями животных и растительного мира тундры; по 2 ёмкости с землёй на каждую пару детей: в одних ёмкостях под слоем земли стекло, в другом – без стекла, ёмкости с одинаковым количеством воды на каждую пару детей; палочки-лопаточки (стеки); настольная лампа; листы белой и чёрной бумаги; оборудование к опыту: лепёшки из теста, 2 предмета с ра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ной площадью опоры, одинаковый груз;; карта Кольского полуострова</w:t>
      </w:r>
      <w:proofErr w:type="gramStart"/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 xml:space="preserve"> схема, показывающая растительность тундры в условиях вечной мерзлоты.</w:t>
      </w:r>
    </w:p>
    <w:p w:rsidR="00E846D0" w:rsidRPr="008F40AE" w:rsidRDefault="00E846D0" w:rsidP="00DF6286">
      <w:pPr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Ход занятия:</w:t>
      </w:r>
    </w:p>
    <w:p w:rsidR="00E846D0" w:rsidRPr="008F40AE" w:rsidRDefault="00E846D0" w:rsidP="00DF6286">
      <w:pPr>
        <w:spacing w:after="0" w:line="240" w:lineRule="auto"/>
        <w:ind w:hanging="142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 часть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</w:t>
      </w:r>
      <w:proofErr w:type="gramStart"/>
      <w:r w:rsidRPr="008F40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ебята, сегодня к нам пришел в гости – журналист. Он</w:t>
      </w:r>
      <w:r w:rsidR="00334010" w:rsidRPr="008F40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0601F" w:rsidRPr="008F40AE">
        <w:rPr>
          <w:rFonts w:ascii="Times New Roman" w:eastAsia="Times New Roman" w:hAnsi="Times New Roman" w:cs="Times New Roman"/>
          <w:color w:val="000000"/>
          <w:lang w:eastAsia="ru-RU"/>
        </w:rPr>
        <w:t>пишет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 xml:space="preserve"> статью о тундре. П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 xml:space="preserve">можем ему?  Журналист, будет брать у вас интервью </w:t>
      </w:r>
      <w:r w:rsidR="00E0601F" w:rsidRPr="008F40A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задавать вопросы о тундре.</w:t>
      </w:r>
    </w:p>
    <w:p w:rsidR="00E846D0" w:rsidRPr="008F40AE" w:rsidRDefault="00E846D0" w:rsidP="00DF6286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Вопрос журналиста:</w:t>
      </w:r>
    </w:p>
    <w:p w:rsidR="00E846D0" w:rsidRPr="008F40AE" w:rsidRDefault="00E846D0" w:rsidP="00DF6286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 xml:space="preserve">Ребята, расскажите, какая она, тундра? </w:t>
      </w:r>
    </w:p>
    <w:p w:rsidR="00E846D0" w:rsidRPr="008F40AE" w:rsidRDefault="00E846D0" w:rsidP="00DF6286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Воспитатель: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Давайте с помощью игры «Японская машинка» расскажем о тундре.</w:t>
      </w:r>
    </w:p>
    <w:p w:rsidR="00E846D0" w:rsidRPr="008F40AE" w:rsidRDefault="00E846D0" w:rsidP="00DF6286">
      <w:pPr>
        <w:spacing w:after="0" w:line="240" w:lineRule="auto"/>
        <w:ind w:hanging="142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Игра «Японская машинка»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 xml:space="preserve">Дети стоят в кругу. Первый игрок хлопает в ладоши, по коленям, щелкает пальцами левой руки и говорит: красивая, щелкает пальцем правой руки и говорит: тундра. Другой делает </w:t>
      </w:r>
      <w:proofErr w:type="gramStart"/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тоже самое</w:t>
      </w:r>
      <w:proofErr w:type="gramEnd"/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 xml:space="preserve">, но говорит другое прилагательное, характеризующее тундру и т.д. Главное – не сбиваться с ритма и слова не повторять. 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Воспитатель: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Вы уже многое знаете о тундре. Сегодня мы с вами отправляемся в необычное путешествие по тундре. Мы будем не только рассказывать то, что знаем о тундре, будем делать выводы, доказ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вать свои знания и узнаем, что всё, что есть в природе тундры, связано между собой, все присп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собилось к жизни в тундре. Но сначала давайте вспомним, на чём можно добраться в тундру? (О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веты детей).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Воспитатель: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8F40AE">
        <w:rPr>
          <w:rFonts w:ascii="Times New Roman" w:hAnsi="Times New Roman" w:cs="Times New Roman"/>
        </w:rPr>
        <w:t xml:space="preserve">Хорошо, мы сегодня отправимся с вами </w:t>
      </w:r>
      <w:r w:rsidR="007633DA" w:rsidRPr="008F40AE">
        <w:rPr>
          <w:rFonts w:ascii="Times New Roman" w:eastAsia="Times New Roman" w:hAnsi="Times New Roman" w:cs="Times New Roman"/>
          <w:color w:val="000000"/>
          <w:lang w:eastAsia="ru-RU"/>
        </w:rPr>
        <w:t xml:space="preserve">в необычное </w:t>
      </w:r>
      <w:r w:rsidRPr="008F40AE">
        <w:rPr>
          <w:rFonts w:ascii="Times New Roman" w:hAnsi="Times New Roman" w:cs="Times New Roman"/>
        </w:rPr>
        <w:t xml:space="preserve">путешествие на оленьих упряжках. Скажите что такое оленья упряжка? Дети. Оленья упряжка – это легкие сани, которые везут олени. Их еще называют нарты. – Кто управляет оленьей упряжкой? Верно, это оленевод. 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8F40AE">
        <w:rPr>
          <w:rFonts w:ascii="Times New Roman" w:hAnsi="Times New Roman" w:cs="Times New Roman"/>
        </w:rPr>
        <w:t>Для копыт, колес и ног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8F40AE">
        <w:rPr>
          <w:rFonts w:ascii="Times New Roman" w:hAnsi="Times New Roman" w:cs="Times New Roman"/>
        </w:rPr>
        <w:t xml:space="preserve"> Много сделано дорог. 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8F40AE">
        <w:rPr>
          <w:rFonts w:ascii="Times New Roman" w:hAnsi="Times New Roman" w:cs="Times New Roman"/>
        </w:rPr>
        <w:t>Ну, а если снег и сопки,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8F40AE">
        <w:rPr>
          <w:rFonts w:ascii="Times New Roman" w:hAnsi="Times New Roman" w:cs="Times New Roman"/>
        </w:rPr>
        <w:t xml:space="preserve"> Перевалы на пути, 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8F40AE">
        <w:rPr>
          <w:rFonts w:ascii="Times New Roman" w:hAnsi="Times New Roman" w:cs="Times New Roman"/>
        </w:rPr>
        <w:t xml:space="preserve">Где крутой звериной тропкой 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8F40AE">
        <w:rPr>
          <w:rFonts w:ascii="Times New Roman" w:hAnsi="Times New Roman" w:cs="Times New Roman"/>
        </w:rPr>
        <w:t xml:space="preserve">Ни проехать, ни пройти, 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8F40AE">
        <w:rPr>
          <w:rFonts w:ascii="Times New Roman" w:hAnsi="Times New Roman" w:cs="Times New Roman"/>
        </w:rPr>
        <w:t>Там всегда в метель и стужу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8F40AE">
        <w:rPr>
          <w:rFonts w:ascii="Times New Roman" w:hAnsi="Times New Roman" w:cs="Times New Roman"/>
        </w:rPr>
        <w:t xml:space="preserve"> Человеку верно служит 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hAnsi="Times New Roman" w:cs="Times New Roman"/>
        </w:rPr>
        <w:t>Быстрый северный олень. (Звучит запись песни «Мы поедем, мы помчимся</w:t>
      </w:r>
      <w:proofErr w:type="gramStart"/>
      <w:r w:rsidRPr="008F40AE">
        <w:rPr>
          <w:rFonts w:ascii="Times New Roman" w:hAnsi="Times New Roman" w:cs="Times New Roman"/>
        </w:rPr>
        <w:t>.», «</w:t>
      </w:r>
      <w:proofErr w:type="gramEnd"/>
      <w:r w:rsidR="009E6A3F" w:rsidRPr="008F40AE">
        <w:rPr>
          <w:rFonts w:ascii="Times New Roman" w:hAnsi="Times New Roman" w:cs="Times New Roman"/>
        </w:rPr>
        <w:t>О</w:t>
      </w:r>
      <w:r w:rsidRPr="008F40AE">
        <w:rPr>
          <w:rFonts w:ascii="Times New Roman" w:hAnsi="Times New Roman" w:cs="Times New Roman"/>
        </w:rPr>
        <w:t xml:space="preserve">леньи упряжки» отправляются в путь.) 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Воспитатель: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Вот мы и в тундре и начинаем изучать её.</w:t>
      </w:r>
    </w:p>
    <w:p w:rsidR="00DF6286" w:rsidRPr="008F40AE" w:rsidRDefault="00DF6286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E846D0" w:rsidRPr="008F40AE" w:rsidRDefault="00E846D0" w:rsidP="00DF6286">
      <w:pPr>
        <w:spacing w:after="0" w:line="240" w:lineRule="auto"/>
        <w:ind w:hanging="142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II часть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Воспитатель показывает иллюстрацию с изображением северного оленя.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Воспитатель: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Кого вы видите на иллюстрации? (Оленя).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Вопрос журналиста: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Почему в тундре могут жить олени?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Дети: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Потому, что есть еда, вода!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Воспитатель: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Что едят олени?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Дети: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Растения: траву – пушицу, грибы, ягель, мох.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Воспитатель: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А растениям для жизни что необходимо?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Дети: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Свет, тепло, вода.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Воспитатель: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Выходит, что всё это есть в тундре. А почему большая часть тундры покрыта болотами? (Ответы детей, обобщения).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Воспитатель: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Всё вы правильно сказали. Сейчас мы всё это докажем. Подойдите к нашей экспериментальной площадке, садитесь за столики. Сейчас вы станете молодыми учёными, которые будут изучать почву тундры. Проведём опыт. Он уже знаком вам, но его провела я. А теперь вы сами проведите опыт и сделайте вывод.</w:t>
      </w:r>
    </w:p>
    <w:p w:rsidR="00E846D0" w:rsidRPr="008F40AE" w:rsidRDefault="00E846D0" w:rsidP="00DF6286">
      <w:pPr>
        <w:spacing w:after="0" w:line="240" w:lineRule="auto"/>
        <w:ind w:hanging="142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Опыт по изучению почвы 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Работа в парах: Вот две одинаковые ёмкости, наполненные землёй. В одной из ёмкостей, под н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большим слоем земли находится стекло, закрывающее всю поверхность. В каждый из горшков мы наливаем одинаковое количество воды из одинаковых ёмкостей.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- Что должно произойти? (Вода уйдёт в землю).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- Наливаем воду в первый горшок (без стекла). Вода действительно уходит в землю.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- Наливаем во второй горшок. Почему же вода осталась на поверхности?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Вероятно, ей что-то помешало просочиться внутрь. Что же? Стекло.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Дети доказывают и делают вывод: в тундре вечная мерзлота. За зиму (долгую, холодную) земля промерзает на большую глубину, а за короткое лето успевает оттаять только верхний слой. Вывод: вода не может уходить глубоко в землю, ей мешает сильно промёрзшая земля – поэтому и болот в тундре много и почва очень сырая.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Дети возвращаются на свои места.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Вопрос журналиста: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Как же в тундре растут деревья и растения?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Ответы детей: рассматривание схемы, на которой изображена растительность тундры в условиях вечной мерзлоты, обобщения.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Вывод: растения (деревья, травы, цветы) приспособились к тундре и мерзлоте. Корни у них коро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кие, они не уходят глубоко в землю, как бы расползаются в верхнем слое почвы.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Воспитатель: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А сейчас ребята, будьте очень внимательны, будем устанавливать связи в природе тундры.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в тундре есть растения, а </w:t>
      </w:r>
      <w:proofErr w:type="gramStart"/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значит</w:t>
      </w:r>
      <w:proofErr w:type="gramEnd"/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 xml:space="preserve"> есть животные, которые ими питаются. Как вы думаете, это доказывает, что в природе всё связано? (Ответы детей, обобщения).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Какие животные есть в тундре, которые питаются растениями, корешками растений, стеблями, листьями (травоядные)? (Олень, заяц, лемминг, мыши).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Воспитатель: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Сейчас мы установим ещё одну связь в природе.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 xml:space="preserve">Есть растения, есть травоядные животные. А если есть травоядные животные, </w:t>
      </w:r>
      <w:proofErr w:type="gramStart"/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значит</w:t>
      </w:r>
      <w:proofErr w:type="gramEnd"/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 xml:space="preserve"> и есть хищн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ки, которые ими питаются.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br/>
        <w:t>Какие хищников, которые охотятся на зайцев, леммингов, мышей? Хищники: волк, песец, поля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ная сова.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Если много леммингов летом и зимой, у полярной совы рождается много птенцов. Все животные приспособлены к жизни в тундре. Вот мы и установили ещё одну связь в природе.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Вывод: всё в природе взаимосвязано, все живое в тундре приспособилось жить в условиях тундры.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Воспитатель: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А сейчас встанем и вспомним стихотворение о карликовой берёзе.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Вопрос журналиста: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Какие насекомые есть в тундре? (Ответы детей).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 xml:space="preserve">Рассматриваем картинку, на которой </w:t>
      </w:r>
      <w:proofErr w:type="gramStart"/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изображены</w:t>
      </w:r>
      <w:proofErr w:type="gramEnd"/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 xml:space="preserve"> дед с внуком.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Воспитатель: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Как вы думаете, почему весной гуси, утки, журавли, гагары прилетают в тундру? (Много насек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мых, а птицы едят насекомых, хватают их на лету).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А есть ли в тундре бабочки? Вспомните, какого они цвета? (Ответы детей).</w:t>
      </w:r>
    </w:p>
    <w:p w:rsidR="00E846D0" w:rsidRPr="008F40AE" w:rsidRDefault="00E846D0" w:rsidP="00DF628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Почему бабочки в тундре более тёмной окраски? Давайте проведём опыт.</w:t>
      </w:r>
    </w:p>
    <w:p w:rsidR="00E846D0" w:rsidRPr="008F40AE" w:rsidRDefault="00E846D0" w:rsidP="00DF6286">
      <w:pPr>
        <w:spacing w:after="0" w:line="240" w:lineRule="auto"/>
        <w:ind w:hanging="142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Опыт с настольной лампой</w:t>
      </w:r>
    </w:p>
    <w:p w:rsidR="00E846D0" w:rsidRPr="008F40AE" w:rsidRDefault="00E846D0" w:rsidP="00DF6286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Под луч настольной лампы кладётся белая и чёрная бумага. Какая бумага быстрее нагреется.</w:t>
      </w:r>
    </w:p>
    <w:p w:rsidR="00E846D0" w:rsidRPr="008F40AE" w:rsidRDefault="00E846D0" w:rsidP="00DF628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Вывод: в тундре солнечных дней мало, бабочка приспособилась брать как можно больше тепла с помощью тёмной окраски.</w:t>
      </w:r>
    </w:p>
    <w:p w:rsidR="00E846D0" w:rsidRPr="008F40AE" w:rsidRDefault="00E846D0" w:rsidP="00DF6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Воспитатель:</w:t>
      </w:r>
    </w:p>
    <w:p w:rsidR="00E846D0" w:rsidRPr="008F40AE" w:rsidRDefault="00E846D0" w:rsidP="00DF6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А сейчас встанем все в круг, будем свободно ходить, думать и вспоминать, что мы знаем об олене очень интересное.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br/>
        <w:t>(Иллюстрации «Олень плывёт», «Быки ездовые», «Важенка с детёнышем»).</w:t>
      </w:r>
    </w:p>
    <w:p w:rsidR="00E846D0" w:rsidRPr="008F40AE" w:rsidRDefault="00E846D0" w:rsidP="00DF6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Вопросы:</w:t>
      </w:r>
    </w:p>
    <w:p w:rsidR="00E846D0" w:rsidRPr="008F40AE" w:rsidRDefault="00E846D0" w:rsidP="00DF6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Почему олень может долго плыть в очень холодной воде? (Внутри ворсинок шерсти оленя остаё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ся воздух).</w:t>
      </w:r>
    </w:p>
    <w:p w:rsidR="00E846D0" w:rsidRPr="008F40AE" w:rsidRDefault="00E846D0" w:rsidP="00DF6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С чем можно сравнить шерсть оленя? (Со спасательным кругом).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F40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Воспитатель:</w:t>
      </w:r>
    </w:p>
    <w:p w:rsidR="00E846D0" w:rsidRPr="008F40AE" w:rsidRDefault="00E846D0" w:rsidP="00DF6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Хотите понять, почему широкие копыта помогают оленю жить в тундре?</w:t>
      </w:r>
    </w:p>
    <w:p w:rsidR="00E846D0" w:rsidRPr="008F40AE" w:rsidRDefault="00E846D0" w:rsidP="00DF62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Опыт с лепёшками из теста и грузом</w:t>
      </w:r>
    </w:p>
    <w:p w:rsidR="00E846D0" w:rsidRPr="008F40AE" w:rsidRDefault="00E846D0" w:rsidP="00DF6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Из теста, приготовленного заранее, делают три одинаковые лепёшки толщиной 1-1,5см. Для опыта также понадобятся два предмета с разной площадью опоры. К одной из двух одинаковых плас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массовых крышек пластилином прикрепить 4 остро отточенных карандаша</w:t>
      </w:r>
      <w:proofErr w:type="gramStart"/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 xml:space="preserve"> другой 4 закрытых фломастера. Каждый из полученных «столов» поставить на лепёшку. Сверху положить одинак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вый груз. После этого «столы» убираются и рассматриваются следы, оставленные опорами.</w:t>
      </w:r>
    </w:p>
    <w:p w:rsidR="00E846D0" w:rsidRPr="008F40AE" w:rsidRDefault="00E846D0" w:rsidP="00DF6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Воспитатель:</w:t>
      </w:r>
    </w:p>
    <w:p w:rsidR="00E846D0" w:rsidRPr="008F40AE" w:rsidRDefault="00E846D0" w:rsidP="00DF6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Что вы заметили? Там, где площадь опоры меньше, они оставили более глубокий след.</w:t>
      </w:r>
    </w:p>
    <w:p w:rsidR="00E846D0" w:rsidRPr="008F40AE" w:rsidRDefault="00E846D0" w:rsidP="00DF6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Вывод: Для чего оленю широкие копыта? Чтобы меньше проваливался в снег.</w:t>
      </w:r>
    </w:p>
    <w:p w:rsidR="00E846D0" w:rsidRPr="008F40AE" w:rsidRDefault="00E846D0" w:rsidP="00DF6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Воспитатель:</w:t>
      </w:r>
    </w:p>
    <w:p w:rsidR="00E846D0" w:rsidRPr="008F40AE" w:rsidRDefault="00E846D0" w:rsidP="00DF6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Ребята, вспомните, сколько выводов мы с вами сделали, сколько природных связей установили, сколько доказательств послушали и каких? (Ответы детей).</w:t>
      </w:r>
    </w:p>
    <w:p w:rsidR="00E846D0" w:rsidRPr="008F40AE" w:rsidRDefault="00E846D0" w:rsidP="00DF6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0AE">
        <w:rPr>
          <w:rFonts w:ascii="Times New Roman" w:eastAsia="Times New Roman" w:hAnsi="Times New Roman" w:cs="Times New Roman"/>
          <w:color w:val="000000"/>
          <w:lang w:eastAsia="ru-RU"/>
        </w:rPr>
        <w:t>А сейчас, все садимся на оленью упряжку  и возвращаемся в детский сад.</w:t>
      </w:r>
      <w:r w:rsidR="007633DA" w:rsidRPr="008F40AE">
        <w:rPr>
          <w:rFonts w:ascii="Times New Roman" w:eastAsia="Times New Roman" w:hAnsi="Times New Roman" w:cs="Times New Roman"/>
          <w:color w:val="000000"/>
          <w:lang w:eastAsia="ru-RU"/>
        </w:rPr>
        <w:t xml:space="preserve"> Журналист благодарит детей за помощь.</w:t>
      </w:r>
    </w:p>
    <w:p w:rsidR="00154C56" w:rsidRPr="008F40AE" w:rsidRDefault="00154C56" w:rsidP="00DF6286">
      <w:pPr>
        <w:spacing w:after="0" w:line="240" w:lineRule="auto"/>
        <w:rPr>
          <w:rFonts w:ascii="Times New Roman" w:hAnsi="Times New Roman" w:cs="Times New Roman"/>
        </w:rPr>
      </w:pPr>
    </w:p>
    <w:sectPr w:rsidR="00154C56" w:rsidRPr="008F40AE" w:rsidSect="008F40AE">
      <w:headerReference w:type="default" r:id="rId6"/>
      <w:pgSz w:w="11906" w:h="16838"/>
      <w:pgMar w:top="81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5D5" w:rsidRDefault="001F15D5" w:rsidP="008F40AE">
      <w:pPr>
        <w:spacing w:after="0" w:line="240" w:lineRule="auto"/>
      </w:pPr>
      <w:r>
        <w:separator/>
      </w:r>
    </w:p>
  </w:endnote>
  <w:endnote w:type="continuationSeparator" w:id="0">
    <w:p w:rsidR="001F15D5" w:rsidRDefault="001F15D5" w:rsidP="008F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5D5" w:rsidRDefault="001F15D5" w:rsidP="008F40AE">
      <w:pPr>
        <w:spacing w:after="0" w:line="240" w:lineRule="auto"/>
      </w:pPr>
      <w:r>
        <w:separator/>
      </w:r>
    </w:p>
  </w:footnote>
  <w:footnote w:type="continuationSeparator" w:id="0">
    <w:p w:rsidR="001F15D5" w:rsidRDefault="001F15D5" w:rsidP="008F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AE" w:rsidRDefault="008F40AE" w:rsidP="008F40AE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26"/>
        <w:szCs w:val="26"/>
        <w:lang w:eastAsia="ru-RU"/>
      </w:rPr>
    </w:pPr>
    <w:proofErr w:type="spellStart"/>
    <w:r w:rsidRPr="00DF6286">
      <w:rPr>
        <w:rFonts w:ascii="Times New Roman" w:eastAsia="Times New Roman" w:hAnsi="Times New Roman" w:cs="Times New Roman"/>
        <w:b/>
        <w:bCs/>
        <w:kern w:val="36"/>
        <w:sz w:val="26"/>
        <w:szCs w:val="26"/>
        <w:lang w:eastAsia="ru-RU"/>
      </w:rPr>
      <w:t>Радионова</w:t>
    </w:r>
    <w:proofErr w:type="spellEnd"/>
    <w:r w:rsidRPr="00DF6286">
      <w:rPr>
        <w:rFonts w:ascii="Times New Roman" w:eastAsia="Times New Roman" w:hAnsi="Times New Roman" w:cs="Times New Roman"/>
        <w:b/>
        <w:bCs/>
        <w:kern w:val="36"/>
        <w:sz w:val="26"/>
        <w:szCs w:val="26"/>
        <w:lang w:eastAsia="ru-RU"/>
      </w:rPr>
      <w:t xml:space="preserve"> Нина Николаевна, воспитатель МБДОУ г. Мурманска № 46</w:t>
    </w:r>
  </w:p>
  <w:p w:rsidR="008F40AE" w:rsidRDefault="008F40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E11"/>
    <w:rsid w:val="00020F11"/>
    <w:rsid w:val="00021815"/>
    <w:rsid w:val="00027171"/>
    <w:rsid w:val="00031B1B"/>
    <w:rsid w:val="00033694"/>
    <w:rsid w:val="0003390D"/>
    <w:rsid w:val="00034555"/>
    <w:rsid w:val="00036998"/>
    <w:rsid w:val="000371D1"/>
    <w:rsid w:val="00040259"/>
    <w:rsid w:val="00044E5F"/>
    <w:rsid w:val="00046BCE"/>
    <w:rsid w:val="00050041"/>
    <w:rsid w:val="00055F76"/>
    <w:rsid w:val="0008397C"/>
    <w:rsid w:val="00093443"/>
    <w:rsid w:val="000947D9"/>
    <w:rsid w:val="000A4CF1"/>
    <w:rsid w:val="000D70A9"/>
    <w:rsid w:val="000E5DA8"/>
    <w:rsid w:val="00122EC1"/>
    <w:rsid w:val="00136470"/>
    <w:rsid w:val="00136B6E"/>
    <w:rsid w:val="00147BCF"/>
    <w:rsid w:val="00152D31"/>
    <w:rsid w:val="00154C56"/>
    <w:rsid w:val="0016234B"/>
    <w:rsid w:val="00175ADC"/>
    <w:rsid w:val="001800B6"/>
    <w:rsid w:val="00182EED"/>
    <w:rsid w:val="00187719"/>
    <w:rsid w:val="00197895"/>
    <w:rsid w:val="001A35F3"/>
    <w:rsid w:val="001A55CD"/>
    <w:rsid w:val="001A78B7"/>
    <w:rsid w:val="001B1BA1"/>
    <w:rsid w:val="001B43BC"/>
    <w:rsid w:val="001B735D"/>
    <w:rsid w:val="001C4424"/>
    <w:rsid w:val="001C77AE"/>
    <w:rsid w:val="001C7E29"/>
    <w:rsid w:val="001F15D5"/>
    <w:rsid w:val="001F6369"/>
    <w:rsid w:val="001F65E3"/>
    <w:rsid w:val="002045CE"/>
    <w:rsid w:val="002074ED"/>
    <w:rsid w:val="0021510A"/>
    <w:rsid w:val="0024064F"/>
    <w:rsid w:val="002543BD"/>
    <w:rsid w:val="00260251"/>
    <w:rsid w:val="00270833"/>
    <w:rsid w:val="002800D6"/>
    <w:rsid w:val="002908B6"/>
    <w:rsid w:val="002A1929"/>
    <w:rsid w:val="002A4292"/>
    <w:rsid w:val="002A6EF3"/>
    <w:rsid w:val="002A70CD"/>
    <w:rsid w:val="002B6EEB"/>
    <w:rsid w:val="002D2F8E"/>
    <w:rsid w:val="002D3843"/>
    <w:rsid w:val="002F03A5"/>
    <w:rsid w:val="002F055D"/>
    <w:rsid w:val="002F09B2"/>
    <w:rsid w:val="002F3BA9"/>
    <w:rsid w:val="00310C81"/>
    <w:rsid w:val="003229C5"/>
    <w:rsid w:val="003238E9"/>
    <w:rsid w:val="00334010"/>
    <w:rsid w:val="00334E05"/>
    <w:rsid w:val="00337274"/>
    <w:rsid w:val="003414C0"/>
    <w:rsid w:val="00346AB5"/>
    <w:rsid w:val="0037728B"/>
    <w:rsid w:val="003777A3"/>
    <w:rsid w:val="00394017"/>
    <w:rsid w:val="003955A0"/>
    <w:rsid w:val="00397D2F"/>
    <w:rsid w:val="003A0BC6"/>
    <w:rsid w:val="003A4192"/>
    <w:rsid w:val="003B135D"/>
    <w:rsid w:val="003B1A17"/>
    <w:rsid w:val="003B46CD"/>
    <w:rsid w:val="003B7509"/>
    <w:rsid w:val="003C2DB6"/>
    <w:rsid w:val="003F0736"/>
    <w:rsid w:val="003F7BD6"/>
    <w:rsid w:val="00400F31"/>
    <w:rsid w:val="00401290"/>
    <w:rsid w:val="00420971"/>
    <w:rsid w:val="00424C2D"/>
    <w:rsid w:val="00427016"/>
    <w:rsid w:val="004B32C1"/>
    <w:rsid w:val="004D3CFE"/>
    <w:rsid w:val="004E03AA"/>
    <w:rsid w:val="004E7830"/>
    <w:rsid w:val="004F4FCF"/>
    <w:rsid w:val="004F5F93"/>
    <w:rsid w:val="00500334"/>
    <w:rsid w:val="005056C4"/>
    <w:rsid w:val="00514332"/>
    <w:rsid w:val="0051695A"/>
    <w:rsid w:val="0052004E"/>
    <w:rsid w:val="005220D5"/>
    <w:rsid w:val="00527122"/>
    <w:rsid w:val="00543CB9"/>
    <w:rsid w:val="005550B8"/>
    <w:rsid w:val="00563A1D"/>
    <w:rsid w:val="0057334F"/>
    <w:rsid w:val="0057719E"/>
    <w:rsid w:val="00580A13"/>
    <w:rsid w:val="005838D4"/>
    <w:rsid w:val="00594E6D"/>
    <w:rsid w:val="005C5133"/>
    <w:rsid w:val="005C738B"/>
    <w:rsid w:val="005D1492"/>
    <w:rsid w:val="005E703B"/>
    <w:rsid w:val="005F263B"/>
    <w:rsid w:val="00601252"/>
    <w:rsid w:val="006053FC"/>
    <w:rsid w:val="00605C7B"/>
    <w:rsid w:val="00617EA1"/>
    <w:rsid w:val="00621D16"/>
    <w:rsid w:val="0062527C"/>
    <w:rsid w:val="0063033E"/>
    <w:rsid w:val="00634053"/>
    <w:rsid w:val="00640E3F"/>
    <w:rsid w:val="00642EE8"/>
    <w:rsid w:val="00646CB3"/>
    <w:rsid w:val="00647584"/>
    <w:rsid w:val="00657A62"/>
    <w:rsid w:val="00657AEE"/>
    <w:rsid w:val="0067053D"/>
    <w:rsid w:val="00682949"/>
    <w:rsid w:val="006A3861"/>
    <w:rsid w:val="006B11DA"/>
    <w:rsid w:val="006B2F9F"/>
    <w:rsid w:val="006B4CA1"/>
    <w:rsid w:val="006C555D"/>
    <w:rsid w:val="006E1C74"/>
    <w:rsid w:val="006E2BB2"/>
    <w:rsid w:val="006E2D3A"/>
    <w:rsid w:val="006F4E11"/>
    <w:rsid w:val="0070437D"/>
    <w:rsid w:val="007048D9"/>
    <w:rsid w:val="007108BF"/>
    <w:rsid w:val="00710C6D"/>
    <w:rsid w:val="00713D98"/>
    <w:rsid w:val="0073611C"/>
    <w:rsid w:val="00745317"/>
    <w:rsid w:val="00751F40"/>
    <w:rsid w:val="007633DA"/>
    <w:rsid w:val="00764B5E"/>
    <w:rsid w:val="00764EF0"/>
    <w:rsid w:val="00784D7B"/>
    <w:rsid w:val="007A57C6"/>
    <w:rsid w:val="007A5D08"/>
    <w:rsid w:val="007A5F36"/>
    <w:rsid w:val="007B0808"/>
    <w:rsid w:val="007B4A26"/>
    <w:rsid w:val="007E24E0"/>
    <w:rsid w:val="007E30AD"/>
    <w:rsid w:val="007E534C"/>
    <w:rsid w:val="007F7358"/>
    <w:rsid w:val="007F7481"/>
    <w:rsid w:val="0080024A"/>
    <w:rsid w:val="00807CBC"/>
    <w:rsid w:val="00830D7F"/>
    <w:rsid w:val="00835C76"/>
    <w:rsid w:val="00852C6A"/>
    <w:rsid w:val="00854811"/>
    <w:rsid w:val="0085529F"/>
    <w:rsid w:val="0086710E"/>
    <w:rsid w:val="008707EB"/>
    <w:rsid w:val="00872ADB"/>
    <w:rsid w:val="00883898"/>
    <w:rsid w:val="00883D19"/>
    <w:rsid w:val="0088553F"/>
    <w:rsid w:val="00887EAF"/>
    <w:rsid w:val="008C715F"/>
    <w:rsid w:val="008F0258"/>
    <w:rsid w:val="008F40AE"/>
    <w:rsid w:val="0090308D"/>
    <w:rsid w:val="009218DE"/>
    <w:rsid w:val="00934DFE"/>
    <w:rsid w:val="0094331C"/>
    <w:rsid w:val="009434C0"/>
    <w:rsid w:val="00944627"/>
    <w:rsid w:val="00951100"/>
    <w:rsid w:val="009635EA"/>
    <w:rsid w:val="00980C40"/>
    <w:rsid w:val="009B63B7"/>
    <w:rsid w:val="009E6A3F"/>
    <w:rsid w:val="00A0098E"/>
    <w:rsid w:val="00A122D4"/>
    <w:rsid w:val="00A13B40"/>
    <w:rsid w:val="00A148F4"/>
    <w:rsid w:val="00A15033"/>
    <w:rsid w:val="00A1702A"/>
    <w:rsid w:val="00A2123E"/>
    <w:rsid w:val="00A213B6"/>
    <w:rsid w:val="00A24594"/>
    <w:rsid w:val="00A321BF"/>
    <w:rsid w:val="00A32BF5"/>
    <w:rsid w:val="00A3713F"/>
    <w:rsid w:val="00A64EFB"/>
    <w:rsid w:val="00A65884"/>
    <w:rsid w:val="00AA2AF2"/>
    <w:rsid w:val="00AA66D8"/>
    <w:rsid w:val="00AB0020"/>
    <w:rsid w:val="00AC1416"/>
    <w:rsid w:val="00AC6C1F"/>
    <w:rsid w:val="00AD5BF8"/>
    <w:rsid w:val="00AE15EC"/>
    <w:rsid w:val="00B02483"/>
    <w:rsid w:val="00B039E8"/>
    <w:rsid w:val="00B05620"/>
    <w:rsid w:val="00B1585F"/>
    <w:rsid w:val="00B17940"/>
    <w:rsid w:val="00B24AC3"/>
    <w:rsid w:val="00B267F3"/>
    <w:rsid w:val="00B3550C"/>
    <w:rsid w:val="00B40394"/>
    <w:rsid w:val="00B41145"/>
    <w:rsid w:val="00B64AC4"/>
    <w:rsid w:val="00B67C02"/>
    <w:rsid w:val="00B84C1B"/>
    <w:rsid w:val="00B90B65"/>
    <w:rsid w:val="00B915D5"/>
    <w:rsid w:val="00B97679"/>
    <w:rsid w:val="00BA5699"/>
    <w:rsid w:val="00BB010C"/>
    <w:rsid w:val="00BB55F6"/>
    <w:rsid w:val="00BC143A"/>
    <w:rsid w:val="00BE567B"/>
    <w:rsid w:val="00C15298"/>
    <w:rsid w:val="00C17B6B"/>
    <w:rsid w:val="00C22C5B"/>
    <w:rsid w:val="00C23238"/>
    <w:rsid w:val="00C30C29"/>
    <w:rsid w:val="00C3650C"/>
    <w:rsid w:val="00C37B5B"/>
    <w:rsid w:val="00C43CFD"/>
    <w:rsid w:val="00C46DA6"/>
    <w:rsid w:val="00C60236"/>
    <w:rsid w:val="00C61A00"/>
    <w:rsid w:val="00C85F96"/>
    <w:rsid w:val="00C924FD"/>
    <w:rsid w:val="00CA0C83"/>
    <w:rsid w:val="00CA1547"/>
    <w:rsid w:val="00CA5905"/>
    <w:rsid w:val="00CB2946"/>
    <w:rsid w:val="00CB2F00"/>
    <w:rsid w:val="00CC395E"/>
    <w:rsid w:val="00CE611C"/>
    <w:rsid w:val="00CF00CF"/>
    <w:rsid w:val="00D04990"/>
    <w:rsid w:val="00D11BA6"/>
    <w:rsid w:val="00D24E1F"/>
    <w:rsid w:val="00D40227"/>
    <w:rsid w:val="00D41435"/>
    <w:rsid w:val="00D540E8"/>
    <w:rsid w:val="00D76811"/>
    <w:rsid w:val="00D76DFF"/>
    <w:rsid w:val="00D801CC"/>
    <w:rsid w:val="00DB3B7B"/>
    <w:rsid w:val="00DC23BE"/>
    <w:rsid w:val="00DD071F"/>
    <w:rsid w:val="00DE002B"/>
    <w:rsid w:val="00DF0C09"/>
    <w:rsid w:val="00DF6286"/>
    <w:rsid w:val="00E04A6F"/>
    <w:rsid w:val="00E0601F"/>
    <w:rsid w:val="00E07AEA"/>
    <w:rsid w:val="00E13012"/>
    <w:rsid w:val="00E1662F"/>
    <w:rsid w:val="00E2042B"/>
    <w:rsid w:val="00E265C7"/>
    <w:rsid w:val="00E33D11"/>
    <w:rsid w:val="00E44D3D"/>
    <w:rsid w:val="00E464B0"/>
    <w:rsid w:val="00E50B03"/>
    <w:rsid w:val="00E51E82"/>
    <w:rsid w:val="00E750E0"/>
    <w:rsid w:val="00E770D1"/>
    <w:rsid w:val="00E846D0"/>
    <w:rsid w:val="00EA08D6"/>
    <w:rsid w:val="00EC197C"/>
    <w:rsid w:val="00EF0A9D"/>
    <w:rsid w:val="00F016FD"/>
    <w:rsid w:val="00F040A8"/>
    <w:rsid w:val="00F1766E"/>
    <w:rsid w:val="00F17AB4"/>
    <w:rsid w:val="00F26370"/>
    <w:rsid w:val="00F274AF"/>
    <w:rsid w:val="00F307A8"/>
    <w:rsid w:val="00F311C2"/>
    <w:rsid w:val="00F429BD"/>
    <w:rsid w:val="00F72AD0"/>
    <w:rsid w:val="00F7758E"/>
    <w:rsid w:val="00F96493"/>
    <w:rsid w:val="00FD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D0"/>
  </w:style>
  <w:style w:type="paragraph" w:styleId="2">
    <w:name w:val="heading 2"/>
    <w:basedOn w:val="a"/>
    <w:link w:val="20"/>
    <w:uiPriority w:val="9"/>
    <w:qFormat/>
    <w:rsid w:val="00E8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46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F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40AE"/>
  </w:style>
  <w:style w:type="paragraph" w:styleId="a5">
    <w:name w:val="footer"/>
    <w:basedOn w:val="a"/>
    <w:link w:val="a6"/>
    <w:uiPriority w:val="99"/>
    <w:semiHidden/>
    <w:unhideWhenUsed/>
    <w:rsid w:val="008F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4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Nelya Yurchenko</cp:lastModifiedBy>
  <cp:revision>2</cp:revision>
  <cp:lastPrinted>2017-07-25T07:05:00Z</cp:lastPrinted>
  <dcterms:created xsi:type="dcterms:W3CDTF">2020-04-22T18:58:00Z</dcterms:created>
  <dcterms:modified xsi:type="dcterms:W3CDTF">2020-04-22T18:58:00Z</dcterms:modified>
</cp:coreProperties>
</file>