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E7" w:rsidRDefault="002249E7" w:rsidP="002249E7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</w:t>
      </w:r>
      <w:r w:rsidRPr="00A7035E">
        <w:rPr>
          <w:b/>
          <w:sz w:val="28"/>
          <w:szCs w:val="28"/>
        </w:rPr>
        <w:t xml:space="preserve"> </w:t>
      </w:r>
      <w:r w:rsidR="00150D47" w:rsidRPr="00150D47">
        <w:rPr>
          <w:b/>
          <w:sz w:val="28"/>
          <w:szCs w:val="28"/>
        </w:rPr>
        <w:t>психолого-педагогическ</w:t>
      </w:r>
      <w:r w:rsidR="00150D47">
        <w:rPr>
          <w:b/>
          <w:sz w:val="28"/>
          <w:szCs w:val="28"/>
        </w:rPr>
        <w:t xml:space="preserve">ой </w:t>
      </w:r>
      <w:r w:rsidR="00150D47" w:rsidRPr="00150D47">
        <w:rPr>
          <w:b/>
          <w:sz w:val="28"/>
          <w:szCs w:val="28"/>
        </w:rPr>
        <w:t>работ</w:t>
      </w:r>
      <w:r w:rsidR="00150D47">
        <w:rPr>
          <w:b/>
          <w:sz w:val="28"/>
          <w:szCs w:val="28"/>
        </w:rPr>
        <w:t>ы педагога - психолога</w:t>
      </w:r>
      <w:r w:rsidR="00150D47" w:rsidRPr="00150D47">
        <w:rPr>
          <w:b/>
          <w:sz w:val="28"/>
          <w:szCs w:val="28"/>
        </w:rPr>
        <w:t xml:space="preserve"> с молодыми специалистами</w:t>
      </w:r>
      <w:r w:rsidR="00150D47">
        <w:rPr>
          <w:b/>
          <w:sz w:val="28"/>
          <w:szCs w:val="28"/>
        </w:rPr>
        <w:t xml:space="preserve"> в рамках наставничества</w:t>
      </w:r>
    </w:p>
    <w:p w:rsidR="002249E7" w:rsidRPr="00F4445D" w:rsidRDefault="00F4445D" w:rsidP="00F4445D">
      <w:pPr>
        <w:tabs>
          <w:tab w:val="left" w:pos="851"/>
        </w:tabs>
        <w:spacing w:line="276" w:lineRule="auto"/>
        <w:ind w:firstLine="709"/>
        <w:jc w:val="right"/>
        <w:rPr>
          <w:b/>
          <w:sz w:val="28"/>
          <w:szCs w:val="28"/>
        </w:rPr>
      </w:pPr>
      <w:proofErr w:type="spellStart"/>
      <w:r w:rsidRPr="00F4445D">
        <w:rPr>
          <w:b/>
          <w:sz w:val="28"/>
          <w:szCs w:val="28"/>
        </w:rPr>
        <w:t>Сизова</w:t>
      </w:r>
      <w:proofErr w:type="spellEnd"/>
      <w:r w:rsidRPr="00F4445D">
        <w:rPr>
          <w:b/>
          <w:sz w:val="28"/>
          <w:szCs w:val="28"/>
        </w:rPr>
        <w:t xml:space="preserve"> С.В.</w:t>
      </w:r>
    </w:p>
    <w:p w:rsidR="00F4445D" w:rsidRPr="00F4445D" w:rsidRDefault="00F4445D" w:rsidP="00F4445D">
      <w:pPr>
        <w:tabs>
          <w:tab w:val="left" w:pos="851"/>
        </w:tabs>
        <w:spacing w:line="276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F4445D">
        <w:rPr>
          <w:b/>
          <w:sz w:val="28"/>
          <w:szCs w:val="28"/>
        </w:rPr>
        <w:t>педагог – психолог МБДОУ № 30 г. Кировска</w:t>
      </w:r>
    </w:p>
    <w:p w:rsidR="00EB35CD" w:rsidRPr="00EB35CD" w:rsidRDefault="00EB35CD" w:rsidP="00150D47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Обновление рабочего коллектива – норма успешного существования любой профессиональной группы.</w:t>
      </w:r>
      <w:r w:rsidR="00150D47">
        <w:rPr>
          <w:sz w:val="28"/>
          <w:szCs w:val="28"/>
        </w:rPr>
        <w:t xml:space="preserve"> </w:t>
      </w:r>
      <w:r w:rsidR="00150D47" w:rsidRPr="00150D47">
        <w:rPr>
          <w:sz w:val="28"/>
          <w:szCs w:val="28"/>
        </w:rPr>
        <w:t xml:space="preserve">Проблема профессионального становления личности приобретает все большую значимость. Работа с молодыми специалистами сегодня является приоритетным направлением в деятельности любого образовательного учреждения. Наставничество - одна из наиболее эффективных форм профессиональной адаптации молодых </w:t>
      </w:r>
      <w:r w:rsidR="00150D47">
        <w:rPr>
          <w:sz w:val="28"/>
          <w:szCs w:val="28"/>
        </w:rPr>
        <w:t>специалистов</w:t>
      </w:r>
      <w:r w:rsidR="00150D47" w:rsidRPr="00150D47">
        <w:rPr>
          <w:sz w:val="28"/>
          <w:szCs w:val="28"/>
        </w:rPr>
        <w:t>, способствующая повышению их профессиональной компетентности и закреплению в образовательном учреждении. Задача наставника - помочь начинающему педагогу реализовать себя, развить личностные качества, коммуникативные и управленческие умения.</w:t>
      </w:r>
    </w:p>
    <w:p w:rsidR="002249E7" w:rsidRPr="00A7035E" w:rsidRDefault="002249E7" w:rsidP="00150D47">
      <w:pPr>
        <w:spacing w:line="276" w:lineRule="auto"/>
        <w:ind w:firstLine="709"/>
        <w:jc w:val="both"/>
        <w:rPr>
          <w:sz w:val="28"/>
          <w:szCs w:val="28"/>
        </w:rPr>
      </w:pPr>
      <w:r w:rsidRPr="00A7035E">
        <w:rPr>
          <w:sz w:val="28"/>
          <w:szCs w:val="28"/>
        </w:rPr>
        <w:t>Системная работа по организации наставничества начинается с аналитической работы, то есть с диагностики. Это позволяет выявить как слабые, так и сильные стороны психолого-педагогической и общекультурной готовности педагогов к самообразованию.</w:t>
      </w:r>
      <w:r w:rsidR="00EB35CD" w:rsidRPr="00EB35CD">
        <w:rPr>
          <w:sz w:val="28"/>
          <w:szCs w:val="28"/>
        </w:rPr>
        <w:t xml:space="preserve"> Задача руководителя, а также старшего воспитателя и педагога-психолога – помочь молодому специалисту в профессиональном становлении. В каждом ДОУ складывается своя система работы с педагогическими кадрами, характер которой зависит от степени сплоченности коллектива, его творческой направленности, профессиональной и личностной зрелости каждого педагога. Поэтому заведующий, старший воспитатель, педагог-психолог должны не только владеть информацией о педагогическом коллективе в целом, но и хорошо знать личностные качества каждого педагога (</w:t>
      </w:r>
      <w:r w:rsidR="00EB35CD">
        <w:rPr>
          <w:sz w:val="28"/>
          <w:szCs w:val="28"/>
        </w:rPr>
        <w:t>особенно молодого специалиста).</w:t>
      </w:r>
      <w:r w:rsidR="00EB35CD" w:rsidRPr="00EB35CD">
        <w:rPr>
          <w:sz w:val="28"/>
          <w:szCs w:val="28"/>
        </w:rPr>
        <w:t xml:space="preserve"> Молодые специалисты, которые приходят в дошкольные учреждения, испытывают потребность в общении, более глубоком знании психологии дошкольников, методик дошкольного воспитания. Наличие такой информации позволит выбрать те формы и методы работы с педагогами, которые в конечном итоге будут содействовать профессиональному становлению молодого специалиста и создан</w:t>
      </w:r>
      <w:r w:rsidR="00150D47">
        <w:rPr>
          <w:sz w:val="28"/>
          <w:szCs w:val="28"/>
        </w:rPr>
        <w:t>ию коллектива единомышленников.</w:t>
      </w:r>
    </w:p>
    <w:p w:rsidR="002249E7" w:rsidRPr="00A7035E" w:rsidRDefault="002249E7" w:rsidP="002249E7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Наставничество</w:t>
      </w:r>
      <w:r w:rsidRPr="00A7035E">
        <w:rPr>
          <w:sz w:val="28"/>
          <w:szCs w:val="28"/>
        </w:rPr>
        <w:t xml:space="preserve"> каждого будет значимым в том случае, если оно определяется проблемным полем учреждения образования. Педагогу предоставляется возможность самому выбрать направление деятельности, которое определяется уровнем его профессионального мышления и мастерства. </w:t>
      </w:r>
    </w:p>
    <w:p w:rsidR="002249E7" w:rsidRPr="00A7035E" w:rsidRDefault="002249E7" w:rsidP="002249E7">
      <w:pPr>
        <w:spacing w:line="276" w:lineRule="auto"/>
        <w:ind w:firstLine="709"/>
        <w:jc w:val="both"/>
        <w:rPr>
          <w:sz w:val="28"/>
          <w:szCs w:val="28"/>
        </w:rPr>
      </w:pPr>
      <w:r w:rsidRPr="00A7035E">
        <w:rPr>
          <w:sz w:val="28"/>
          <w:szCs w:val="28"/>
        </w:rPr>
        <w:t>С целью повышения эффективности наставничества в ходе работы различных формирований необходимо знакомить педагогов с такими видами работы, как прогнозирование, проектирование, конструирование, программирование. Немаловажно учитывать такие факторы, как интеллект, трудолюбие, наличие цели, высокий уровень мотивации и другое.</w:t>
      </w:r>
    </w:p>
    <w:p w:rsidR="002249E7" w:rsidRPr="00A7035E" w:rsidRDefault="002249E7" w:rsidP="002249E7">
      <w:pPr>
        <w:spacing w:line="276" w:lineRule="auto"/>
        <w:ind w:firstLine="709"/>
        <w:jc w:val="both"/>
        <w:rPr>
          <w:sz w:val="28"/>
          <w:szCs w:val="28"/>
        </w:rPr>
      </w:pPr>
      <w:r w:rsidRPr="00A7035E">
        <w:rPr>
          <w:sz w:val="28"/>
          <w:szCs w:val="28"/>
        </w:rPr>
        <w:t>Способствовать успеху будет дифференцированный подход в работе с педагогами, умело выстроенные этапы процесса самообразования (ситуативное, ситуативно-инициативное, инициативное).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lastRenderedPageBreak/>
        <w:t>Большое значение имеет психолого-педагогическая работа с молодыми специалистами, которая проходит в три этапа.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</w:p>
    <w:p w:rsidR="00EB35CD" w:rsidRPr="00EB35CD" w:rsidRDefault="00EB35CD" w:rsidP="00150D47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  <w:lang w:val="en-US"/>
        </w:rPr>
        <w:t>I</w:t>
      </w:r>
      <w:r w:rsidRPr="00EB35CD">
        <w:rPr>
          <w:b/>
          <w:sz w:val="28"/>
          <w:szCs w:val="28"/>
        </w:rPr>
        <w:t xml:space="preserve"> </w:t>
      </w:r>
      <w:proofErr w:type="gramStart"/>
      <w:r w:rsidRPr="00EB35CD">
        <w:rPr>
          <w:b/>
          <w:sz w:val="28"/>
          <w:szCs w:val="28"/>
        </w:rPr>
        <w:t>этап  -</w:t>
      </w:r>
      <w:proofErr w:type="gramEnd"/>
      <w:r w:rsidRPr="00EB35CD">
        <w:rPr>
          <w:b/>
          <w:sz w:val="28"/>
          <w:szCs w:val="28"/>
        </w:rPr>
        <w:t xml:space="preserve"> </w:t>
      </w:r>
      <w:r w:rsidRPr="00EB35CD">
        <w:rPr>
          <w:sz w:val="28"/>
          <w:szCs w:val="28"/>
        </w:rPr>
        <w:t xml:space="preserve">диагностический. На этом этапе </w:t>
      </w:r>
      <w:r w:rsidR="00BD6D17">
        <w:rPr>
          <w:sz w:val="28"/>
          <w:szCs w:val="28"/>
        </w:rPr>
        <w:t xml:space="preserve">происходит </w:t>
      </w:r>
      <w:r w:rsidRPr="00EB35CD">
        <w:rPr>
          <w:sz w:val="28"/>
          <w:szCs w:val="28"/>
        </w:rPr>
        <w:t xml:space="preserve">изучение личности молодого педагога, чтобы выявить его профессиональные навыки и умения, положительные и отрицательные черты характера. Заместитель заведующего по УВР, старший воспитатель и педагог-психолог проводят собеседование на знание программы дошкольного воспитания. Предлагаются для заполнения анкеты, диагностические таблицы (например, «Диагностика определения модели взаимодействия воспитателя с детьми» </w:t>
      </w:r>
      <w:proofErr w:type="spellStart"/>
      <w:r w:rsidRPr="00EB35CD">
        <w:rPr>
          <w:sz w:val="28"/>
          <w:szCs w:val="28"/>
        </w:rPr>
        <w:t>М.В.Крулехт</w:t>
      </w:r>
      <w:proofErr w:type="spellEnd"/>
      <w:r w:rsidRPr="00EB35CD">
        <w:rPr>
          <w:sz w:val="28"/>
          <w:szCs w:val="28"/>
        </w:rPr>
        <w:t xml:space="preserve"> и др.).</w:t>
      </w:r>
      <w:r w:rsidR="00150D47">
        <w:rPr>
          <w:sz w:val="28"/>
          <w:szCs w:val="28"/>
        </w:rPr>
        <w:t xml:space="preserve"> </w:t>
      </w:r>
      <w:r w:rsidRPr="00EB35CD">
        <w:rPr>
          <w:sz w:val="28"/>
          <w:szCs w:val="28"/>
        </w:rPr>
        <w:t xml:space="preserve">Степень практической подготовленности отслеживается в результате наблюдений за организацией </w:t>
      </w:r>
      <w:proofErr w:type="spellStart"/>
      <w:r w:rsidRPr="00EB35CD">
        <w:rPr>
          <w:sz w:val="28"/>
          <w:szCs w:val="28"/>
        </w:rPr>
        <w:t>воспитательно</w:t>
      </w:r>
      <w:proofErr w:type="spellEnd"/>
      <w:r w:rsidR="00150D47">
        <w:rPr>
          <w:sz w:val="28"/>
          <w:szCs w:val="28"/>
        </w:rPr>
        <w:t xml:space="preserve"> </w:t>
      </w:r>
      <w:r w:rsidRPr="00EB35CD">
        <w:rPr>
          <w:sz w:val="28"/>
          <w:szCs w:val="28"/>
        </w:rPr>
        <w:t>-</w:t>
      </w:r>
      <w:r w:rsidR="00150D47">
        <w:rPr>
          <w:sz w:val="28"/>
          <w:szCs w:val="28"/>
        </w:rPr>
        <w:t xml:space="preserve"> </w:t>
      </w:r>
      <w:r w:rsidRPr="00EB35CD">
        <w:rPr>
          <w:sz w:val="28"/>
          <w:szCs w:val="28"/>
        </w:rPr>
        <w:t>образовательного процесса в группе, в которой работает молодой специалист. Результаты фиксируются в тетради наблюдений, а затем вносятся в Карту профессионального роста педагога, разработанную методической службой ДОУ.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 xml:space="preserve">Для изучения личностной сферы молодого педагога </w:t>
      </w:r>
      <w:r w:rsidR="00150D47">
        <w:rPr>
          <w:sz w:val="28"/>
          <w:szCs w:val="28"/>
        </w:rPr>
        <w:t xml:space="preserve">можно </w:t>
      </w:r>
      <w:r w:rsidRPr="00EB35CD">
        <w:rPr>
          <w:sz w:val="28"/>
          <w:szCs w:val="28"/>
        </w:rPr>
        <w:t>использ</w:t>
      </w:r>
      <w:r w:rsidR="00150D47">
        <w:rPr>
          <w:sz w:val="28"/>
          <w:szCs w:val="28"/>
        </w:rPr>
        <w:t xml:space="preserve">овать </w:t>
      </w:r>
      <w:r w:rsidRPr="00EB35CD">
        <w:rPr>
          <w:sz w:val="28"/>
          <w:szCs w:val="28"/>
        </w:rPr>
        <w:t>следующие методики</w:t>
      </w:r>
      <w:r w:rsidR="00150D47">
        <w:rPr>
          <w:sz w:val="28"/>
          <w:szCs w:val="28"/>
        </w:rPr>
        <w:t xml:space="preserve">: </w:t>
      </w:r>
    </w:p>
    <w:p w:rsidR="00150D47" w:rsidRDefault="00BD6D17" w:rsidP="00150D4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0D47" w:rsidRPr="00150D47">
        <w:rPr>
          <w:rFonts w:ascii="Times New Roman" w:hAnsi="Times New Roman"/>
          <w:sz w:val="28"/>
          <w:szCs w:val="28"/>
        </w:rPr>
        <w:t>Карта личности</w:t>
      </w:r>
      <w:r>
        <w:rPr>
          <w:rFonts w:ascii="Times New Roman" w:hAnsi="Times New Roman"/>
          <w:sz w:val="28"/>
          <w:szCs w:val="28"/>
        </w:rPr>
        <w:t>»</w:t>
      </w:r>
      <w:r w:rsidR="00150D47">
        <w:rPr>
          <w:rFonts w:ascii="Times New Roman" w:hAnsi="Times New Roman"/>
          <w:sz w:val="28"/>
          <w:szCs w:val="28"/>
        </w:rPr>
        <w:t xml:space="preserve"> </w:t>
      </w:r>
      <w:r w:rsidR="00150D47" w:rsidRPr="00150D47">
        <w:rPr>
          <w:rFonts w:ascii="Times New Roman" w:hAnsi="Times New Roman"/>
          <w:sz w:val="28"/>
          <w:szCs w:val="28"/>
        </w:rPr>
        <w:t xml:space="preserve">- </w:t>
      </w:r>
      <w:r w:rsidR="00EB35CD" w:rsidRPr="00150D47">
        <w:rPr>
          <w:rFonts w:ascii="Times New Roman" w:hAnsi="Times New Roman"/>
          <w:sz w:val="28"/>
          <w:szCs w:val="28"/>
        </w:rPr>
        <w:t>педагог самостоятельно</w:t>
      </w:r>
      <w:r w:rsidR="00150D47" w:rsidRPr="00150D47">
        <w:rPr>
          <w:rFonts w:ascii="Times New Roman" w:hAnsi="Times New Roman"/>
          <w:sz w:val="28"/>
          <w:szCs w:val="28"/>
        </w:rPr>
        <w:t xml:space="preserve"> заполняет</w:t>
      </w:r>
      <w:r w:rsidR="00150D47">
        <w:rPr>
          <w:rFonts w:ascii="Times New Roman" w:hAnsi="Times New Roman"/>
          <w:sz w:val="28"/>
          <w:szCs w:val="28"/>
        </w:rPr>
        <w:t>, основываясь на самооценке.</w:t>
      </w:r>
    </w:p>
    <w:p w:rsidR="00BD6D17" w:rsidRDefault="00BD6D17" w:rsidP="00BD6D1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50D47">
        <w:rPr>
          <w:rFonts w:ascii="Times New Roman" w:hAnsi="Times New Roman"/>
          <w:sz w:val="28"/>
          <w:szCs w:val="28"/>
        </w:rPr>
        <w:t>Т</w:t>
      </w:r>
      <w:r w:rsidR="00EB35CD" w:rsidRPr="00150D47">
        <w:rPr>
          <w:rFonts w:ascii="Times New Roman" w:hAnsi="Times New Roman"/>
          <w:sz w:val="28"/>
          <w:szCs w:val="28"/>
        </w:rPr>
        <w:t xml:space="preserve">ест </w:t>
      </w:r>
      <w:proofErr w:type="spellStart"/>
      <w:r w:rsidR="00EB35CD" w:rsidRPr="00150D47">
        <w:rPr>
          <w:rFonts w:ascii="Times New Roman" w:hAnsi="Times New Roman"/>
          <w:sz w:val="28"/>
          <w:szCs w:val="28"/>
        </w:rPr>
        <w:t>Айзенка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B35CD" w:rsidRPr="00150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B35CD" w:rsidRPr="00150D47">
        <w:rPr>
          <w:rFonts w:ascii="Times New Roman" w:hAnsi="Times New Roman"/>
          <w:sz w:val="28"/>
          <w:szCs w:val="28"/>
        </w:rPr>
        <w:t>выявл</w:t>
      </w:r>
      <w:r>
        <w:rPr>
          <w:rFonts w:ascii="Times New Roman" w:hAnsi="Times New Roman"/>
          <w:sz w:val="28"/>
          <w:szCs w:val="28"/>
        </w:rPr>
        <w:t>ение</w:t>
      </w:r>
      <w:r w:rsidR="00EB35CD" w:rsidRPr="00150D47">
        <w:rPr>
          <w:rFonts w:ascii="Times New Roman" w:hAnsi="Times New Roman"/>
          <w:sz w:val="28"/>
          <w:szCs w:val="28"/>
        </w:rPr>
        <w:t xml:space="preserve"> тип</w:t>
      </w:r>
      <w:r>
        <w:rPr>
          <w:rFonts w:ascii="Times New Roman" w:hAnsi="Times New Roman"/>
          <w:sz w:val="28"/>
          <w:szCs w:val="28"/>
        </w:rPr>
        <w:t>а</w:t>
      </w:r>
      <w:r w:rsidR="00EB35CD" w:rsidRPr="00150D47">
        <w:rPr>
          <w:rFonts w:ascii="Times New Roman" w:hAnsi="Times New Roman"/>
          <w:sz w:val="28"/>
          <w:szCs w:val="28"/>
        </w:rPr>
        <w:t xml:space="preserve"> темперамента</w:t>
      </w:r>
      <w:r>
        <w:rPr>
          <w:rFonts w:ascii="Times New Roman" w:hAnsi="Times New Roman"/>
          <w:sz w:val="28"/>
          <w:szCs w:val="28"/>
        </w:rPr>
        <w:t>)</w:t>
      </w:r>
      <w:r w:rsidR="00EB35CD" w:rsidRPr="00150D47">
        <w:rPr>
          <w:rFonts w:ascii="Times New Roman" w:hAnsi="Times New Roman"/>
          <w:sz w:val="28"/>
          <w:szCs w:val="28"/>
        </w:rPr>
        <w:t>. Цель – выявив типологические особенности педагога, подобрать ему сменщицу, с которой будет комфортно работать.</w:t>
      </w:r>
    </w:p>
    <w:p w:rsidR="00BD6D17" w:rsidRDefault="00BD6D17" w:rsidP="00BD6D1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6D17">
        <w:rPr>
          <w:rFonts w:ascii="Times New Roman" w:hAnsi="Times New Roman"/>
          <w:sz w:val="28"/>
          <w:szCs w:val="28"/>
        </w:rPr>
        <w:t>Т</w:t>
      </w:r>
      <w:r w:rsidR="00EB35CD" w:rsidRPr="00BD6D17">
        <w:rPr>
          <w:rFonts w:ascii="Times New Roman" w:hAnsi="Times New Roman"/>
          <w:sz w:val="28"/>
          <w:szCs w:val="28"/>
        </w:rPr>
        <w:t>ест фигур</w:t>
      </w:r>
      <w:r>
        <w:rPr>
          <w:rFonts w:ascii="Times New Roman" w:hAnsi="Times New Roman"/>
          <w:sz w:val="28"/>
          <w:szCs w:val="28"/>
        </w:rPr>
        <w:t>»</w:t>
      </w:r>
      <w:r w:rsidR="00EB35CD" w:rsidRPr="00BD6D17">
        <w:rPr>
          <w:rFonts w:ascii="Times New Roman" w:hAnsi="Times New Roman"/>
          <w:sz w:val="28"/>
          <w:szCs w:val="28"/>
        </w:rPr>
        <w:t xml:space="preserve"> (Рогов Е.И. Настольная книга практического психолога в образовании М., 1996) выявляется типология личности. Результаты диагностики заносятся в психологический профиль педагога, который закладывается на первом этапе и затем пополняется. Эта диагностика позволяет вовремя оценить и скорректировать трудности в работе педагогов, их психологическое состояние и самочувствие в работе с детьми.</w:t>
      </w:r>
    </w:p>
    <w:p w:rsidR="00EB35CD" w:rsidRPr="00BD6D17" w:rsidRDefault="00BD6D17" w:rsidP="00BD6D1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BD6D17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а</w:t>
      </w:r>
      <w:r w:rsidRPr="00BD6D17">
        <w:rPr>
          <w:rFonts w:ascii="Times New Roman" w:hAnsi="Times New Roman"/>
          <w:sz w:val="28"/>
          <w:szCs w:val="28"/>
        </w:rPr>
        <w:t xml:space="preserve"> социометри</w:t>
      </w:r>
      <w:proofErr w:type="gramStart"/>
      <w:r w:rsidRPr="00BD6D17">
        <w:rPr>
          <w:rFonts w:ascii="Times New Roman" w:hAnsi="Times New Roman"/>
          <w:sz w:val="28"/>
          <w:szCs w:val="28"/>
        </w:rPr>
        <w:t>и(</w:t>
      </w:r>
      <w:proofErr w:type="spellStart"/>
      <w:proofErr w:type="gramEnd"/>
      <w:r w:rsidRPr="00BD6D17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BD6D17">
        <w:rPr>
          <w:rFonts w:ascii="Times New Roman" w:hAnsi="Times New Roman"/>
          <w:sz w:val="28"/>
          <w:szCs w:val="28"/>
        </w:rPr>
        <w:t xml:space="preserve"> Р.В. Настольная книга школьного психолога. </w:t>
      </w:r>
      <w:proofErr w:type="gramStart"/>
      <w:r w:rsidRPr="00BD6D17">
        <w:rPr>
          <w:rFonts w:ascii="Times New Roman" w:hAnsi="Times New Roman"/>
          <w:sz w:val="28"/>
          <w:szCs w:val="28"/>
        </w:rPr>
        <w:t>М., 1996г.)</w:t>
      </w:r>
      <w:r>
        <w:rPr>
          <w:rFonts w:ascii="Times New Roman" w:hAnsi="Times New Roman"/>
          <w:sz w:val="28"/>
          <w:szCs w:val="28"/>
        </w:rPr>
        <w:t xml:space="preserve"> цель - </w:t>
      </w:r>
      <w:r w:rsidRPr="00BD6D17">
        <w:rPr>
          <w:rFonts w:ascii="Times New Roman" w:hAnsi="Times New Roman"/>
          <w:sz w:val="28"/>
          <w:szCs w:val="28"/>
        </w:rPr>
        <w:t xml:space="preserve"> </w:t>
      </w:r>
      <w:r w:rsidR="00EB35CD" w:rsidRPr="00BD6D17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EB35CD" w:rsidRPr="00BD6D17">
        <w:rPr>
          <w:rFonts w:ascii="Times New Roman" w:hAnsi="Times New Roman"/>
          <w:sz w:val="28"/>
          <w:szCs w:val="28"/>
        </w:rPr>
        <w:t xml:space="preserve"> социометрический статус нового члена коллектива, его ближайшее окружение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 xml:space="preserve">Как правило, в первый год работы молодой специалист имеет низкий статус. Это связано с тем, что он не успел установить и закрепить дружеские связи с другими членами коллектива. Работа </w:t>
      </w:r>
      <w:r w:rsidR="00BD6D17">
        <w:rPr>
          <w:sz w:val="28"/>
          <w:szCs w:val="28"/>
        </w:rPr>
        <w:t xml:space="preserve">педагога – психолога </w:t>
      </w:r>
      <w:r w:rsidRPr="00EB35CD">
        <w:rPr>
          <w:sz w:val="28"/>
          <w:szCs w:val="28"/>
        </w:rPr>
        <w:t>направл</w:t>
      </w:r>
      <w:r w:rsidR="00BD6D17">
        <w:rPr>
          <w:sz w:val="28"/>
          <w:szCs w:val="28"/>
        </w:rPr>
        <w:t xml:space="preserve">яется </w:t>
      </w:r>
      <w:r w:rsidRPr="00EB35CD">
        <w:rPr>
          <w:sz w:val="28"/>
          <w:szCs w:val="28"/>
        </w:rPr>
        <w:t xml:space="preserve"> на корректировку всех возникших затруднений.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B35CD">
        <w:rPr>
          <w:b/>
          <w:sz w:val="28"/>
          <w:szCs w:val="28"/>
          <w:lang w:val="en-US"/>
        </w:rPr>
        <w:t>II</w:t>
      </w:r>
      <w:r w:rsidRPr="00EB35CD">
        <w:rPr>
          <w:b/>
          <w:sz w:val="28"/>
          <w:szCs w:val="28"/>
        </w:rPr>
        <w:t xml:space="preserve"> этап – </w:t>
      </w:r>
      <w:r w:rsidRPr="00EB35CD">
        <w:rPr>
          <w:sz w:val="28"/>
          <w:szCs w:val="28"/>
        </w:rPr>
        <w:t>коррекционно-развивающий.</w:t>
      </w:r>
      <w:proofErr w:type="gramEnd"/>
      <w:r w:rsidRPr="00EB35CD">
        <w:rPr>
          <w:sz w:val="28"/>
          <w:szCs w:val="28"/>
        </w:rPr>
        <w:t xml:space="preserve"> На этом этапе применяются разнообразные формы и методы работы с молодыми специалистами, способствующие повышению их профессиональной компетенции. Этап длится в течение всего учебного года. Педагог-психолог планирует работу по двум направлениям.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lastRenderedPageBreak/>
        <w:t xml:space="preserve">Темы для групповых и индивидуальных консультаций выбирают педагоги на основе выявленных проблем в работе. Это могут быть адаптация ребенка к детскому саду, семейные проблемы, коррекция нарушений своего образа в детстве и т.д. Большой популярностью пользуются у молодых педагогов деловые игры и тренинги. Их тематика также разнообразна: игры, направленные на рефлексию профессиональных качеств; тренинги личностного роста, невербальных форм общения. Когда возникают затруднения в работе молодого педагога, с которыми он не может справиться самостоятельно, собираются </w:t>
      </w:r>
      <w:proofErr w:type="spellStart"/>
      <w:r w:rsidRPr="00EB35CD">
        <w:rPr>
          <w:sz w:val="28"/>
          <w:szCs w:val="28"/>
        </w:rPr>
        <w:t>балинтовские</w:t>
      </w:r>
      <w:proofErr w:type="spellEnd"/>
      <w:r w:rsidRPr="00EB35CD">
        <w:rPr>
          <w:sz w:val="28"/>
          <w:szCs w:val="28"/>
        </w:rPr>
        <w:t xml:space="preserve"> группы. В них возникшая проблема обсуждается молодыми и опытными педагогами.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 xml:space="preserve">Иногда в коллективе назревает психологическое и эмоциональное «истощение». Как правило, это происходит к концу учебного года. Тогда проводятся сеансы </w:t>
      </w:r>
      <w:proofErr w:type="spellStart"/>
      <w:r w:rsidRPr="00EB35CD">
        <w:rPr>
          <w:sz w:val="28"/>
          <w:szCs w:val="28"/>
        </w:rPr>
        <w:t>аромо</w:t>
      </w:r>
      <w:proofErr w:type="spellEnd"/>
      <w:r w:rsidRPr="00EB35CD">
        <w:rPr>
          <w:sz w:val="28"/>
          <w:szCs w:val="28"/>
        </w:rPr>
        <w:t xml:space="preserve"> </w:t>
      </w:r>
      <w:proofErr w:type="gramStart"/>
      <w:r w:rsidRPr="00EB35CD">
        <w:rPr>
          <w:sz w:val="28"/>
          <w:szCs w:val="28"/>
        </w:rPr>
        <w:t>–и</w:t>
      </w:r>
      <w:proofErr w:type="gramEnd"/>
      <w:r w:rsidRPr="00EB35CD">
        <w:rPr>
          <w:sz w:val="28"/>
          <w:szCs w:val="28"/>
        </w:rPr>
        <w:t xml:space="preserve"> музыкотерапии.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 xml:space="preserve">На </w:t>
      </w:r>
      <w:r w:rsidRPr="00EB35CD">
        <w:rPr>
          <w:sz w:val="28"/>
          <w:szCs w:val="28"/>
          <w:lang w:val="en-US"/>
        </w:rPr>
        <w:t>II</w:t>
      </w:r>
      <w:r w:rsidRPr="00EB35CD">
        <w:rPr>
          <w:sz w:val="28"/>
          <w:szCs w:val="28"/>
        </w:rPr>
        <w:t xml:space="preserve"> этапе опытные педагоги продолжают посещать занятия начинающего педагога и наблюдать за его взаимодействием с детьми. Здесь важно отмечать положительные моменты в его работе, чтобы сделать их опорой для дальнейшего движения вперед. Такая форма контроля позволяет выявить стиль работы воспитателя, его отношение к делу.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После каждого посещения проводится детальный анализ. Конкретные предложения и рекомендации фиксируются в тетради контроля.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  <w:lang w:val="en-US"/>
        </w:rPr>
        <w:t>III</w:t>
      </w:r>
      <w:r w:rsidRPr="00EB35CD">
        <w:rPr>
          <w:b/>
          <w:sz w:val="28"/>
          <w:szCs w:val="28"/>
        </w:rPr>
        <w:t xml:space="preserve"> этап </w:t>
      </w:r>
      <w:proofErr w:type="gramStart"/>
      <w:r w:rsidRPr="00EB35CD">
        <w:rPr>
          <w:b/>
          <w:sz w:val="28"/>
          <w:szCs w:val="28"/>
        </w:rPr>
        <w:t xml:space="preserve">-  </w:t>
      </w:r>
      <w:r w:rsidRPr="00EB35CD">
        <w:rPr>
          <w:sz w:val="28"/>
          <w:szCs w:val="28"/>
        </w:rPr>
        <w:t>подведение</w:t>
      </w:r>
      <w:proofErr w:type="gramEnd"/>
      <w:r w:rsidRPr="00EB35CD">
        <w:rPr>
          <w:sz w:val="28"/>
          <w:szCs w:val="28"/>
        </w:rPr>
        <w:t xml:space="preserve"> итогов, или аналитический.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 xml:space="preserve">В конце учебного года заместитель заведующего по УВР, старший </w:t>
      </w:r>
      <w:r w:rsidR="00F4445D">
        <w:rPr>
          <w:sz w:val="28"/>
          <w:szCs w:val="28"/>
        </w:rPr>
        <w:t xml:space="preserve">воспитатель, педагог-психолог, </w:t>
      </w:r>
      <w:r w:rsidRPr="00EB35CD">
        <w:rPr>
          <w:sz w:val="28"/>
          <w:szCs w:val="28"/>
        </w:rPr>
        <w:t>анализир</w:t>
      </w:r>
      <w:r w:rsidR="00F4445D">
        <w:rPr>
          <w:sz w:val="28"/>
          <w:szCs w:val="28"/>
        </w:rPr>
        <w:t xml:space="preserve">уют </w:t>
      </w:r>
      <w:r w:rsidRPr="00EB35CD">
        <w:rPr>
          <w:sz w:val="28"/>
          <w:szCs w:val="28"/>
        </w:rPr>
        <w:t>результаты работы, динамику профессионального роста молодого специалиста, намечают перспективы дальнейшей работы с ним. На этом этапе можно (с помощью анкетирования) определить рейтинг молодого воспитателя среди родителей, их удовлетворенность его работой, отношение к нему воспитанников, насколько сам педагог удовлетворен своей деятельностью, отношениями с детьми, родителями, коллективом. По специально разработанному вопроснику он может подготовить самоанализ своей деятельности за прошедший учебный год.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Работа, проводимая в ДОУ с молодыми специалистами, способствует развитию у них познавательного интереса к профессии, активному освоению приемов работы с детьми, позволяет развивать навыки самооценки, самоконтроля, стимулирует желание повышать свое образование и квалификационную категорию.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B35CD">
        <w:rPr>
          <w:b/>
          <w:sz w:val="28"/>
          <w:szCs w:val="28"/>
        </w:rPr>
        <w:t>КАРТА ПРОФЕССИОНАЛЬНОГО РОСТА ПЕДАГОГА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 xml:space="preserve"> 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ФИО педагога</w:t>
            </w: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lastRenderedPageBreak/>
              <w:t>Педагогический стаж</w:t>
            </w: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Год начала работы в данном учреждении</w:t>
            </w: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Изучаемая тема</w:t>
            </w: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Год начала работы по теме</w:t>
            </w: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Отчет о проделанной работе по изучаемой теме за учебный год</w:t>
            </w: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Оформление передового педагогического опыта</w:t>
            </w: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 xml:space="preserve">Заочное обучение </w:t>
            </w: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 xml:space="preserve">Курсы повышения </w:t>
            </w: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квалификации</w:t>
            </w: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Итоги аттестации</w:t>
            </w: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B35CD">
              <w:rPr>
                <w:sz w:val="28"/>
                <w:szCs w:val="28"/>
              </w:rPr>
              <w:t>Участие в конкурсах, фестивалях (городских, окружных, областных, всероссийских, международных), публикации различного уровня</w:t>
            </w:r>
            <w:proofErr w:type="gramEnd"/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B35CD" w:rsidRPr="00EB35CD" w:rsidTr="00AA6C7E">
        <w:tc>
          <w:tcPr>
            <w:tcW w:w="4785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B35CD">
              <w:rPr>
                <w:sz w:val="28"/>
                <w:szCs w:val="28"/>
              </w:rPr>
              <w:t>Примечания</w:t>
            </w: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B35CD" w:rsidRPr="00EB35CD" w:rsidRDefault="00EB35CD" w:rsidP="00EB35C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</w:p>
    <w:p w:rsidR="00F4445D" w:rsidRDefault="00F4445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4445D" w:rsidRDefault="00F4445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4445D" w:rsidRDefault="00F4445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4445D" w:rsidRDefault="00F4445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4445D" w:rsidRDefault="00F4445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4445D" w:rsidRDefault="00F4445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B35CD">
        <w:rPr>
          <w:b/>
          <w:sz w:val="28"/>
          <w:szCs w:val="28"/>
        </w:rPr>
        <w:t>КАРТА ЛИЧНОСТИ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Дата _</w:t>
      </w:r>
      <w:r w:rsidRPr="00EB35CD">
        <w:rPr>
          <w:sz w:val="28"/>
          <w:szCs w:val="28"/>
        </w:rPr>
        <w:t>___________________________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Способ заполнения</w:t>
      </w:r>
      <w:r w:rsidRPr="00EB35CD">
        <w:rPr>
          <w:sz w:val="28"/>
          <w:szCs w:val="28"/>
        </w:rPr>
        <w:t>: самооценка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Фамилия, имя, отчество</w:t>
      </w:r>
      <w:r w:rsidRPr="00EB35CD">
        <w:rPr>
          <w:sz w:val="28"/>
          <w:szCs w:val="28"/>
        </w:rPr>
        <w:t>______________________________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Возраст, образование</w:t>
      </w:r>
      <w:r w:rsidRPr="00EB35CD">
        <w:rPr>
          <w:sz w:val="28"/>
          <w:szCs w:val="28"/>
        </w:rPr>
        <w:t xml:space="preserve"> ________________________________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Специальность, стаж</w:t>
      </w:r>
      <w:r w:rsidRPr="00EB35CD">
        <w:rPr>
          <w:sz w:val="28"/>
          <w:szCs w:val="28"/>
        </w:rPr>
        <w:t>_________________________________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Состояние здоровья</w:t>
      </w:r>
      <w:r w:rsidRPr="00EB35CD">
        <w:rPr>
          <w:sz w:val="28"/>
          <w:szCs w:val="28"/>
        </w:rPr>
        <w:t>__________________________________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Отношение к здоровью</w:t>
      </w:r>
      <w:r w:rsidRPr="00EB35CD">
        <w:rPr>
          <w:sz w:val="28"/>
          <w:szCs w:val="28"/>
        </w:rPr>
        <w:t>_______________________________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Жизненные обстоятельства</w:t>
      </w:r>
      <w:r w:rsidRPr="00EB35CD">
        <w:rPr>
          <w:sz w:val="28"/>
          <w:szCs w:val="28"/>
        </w:rPr>
        <w:t xml:space="preserve"> (что на 1-м месте):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Работа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Семья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Материальное положение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Оценка семейного положения</w:t>
      </w:r>
      <w:r w:rsidRPr="00EB35CD">
        <w:rPr>
          <w:sz w:val="28"/>
          <w:szCs w:val="28"/>
        </w:rPr>
        <w:t>__________________________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i/>
          <w:sz w:val="28"/>
          <w:szCs w:val="28"/>
        </w:rPr>
      </w:pPr>
      <w:proofErr w:type="gramStart"/>
      <w:r w:rsidRPr="00EB35CD">
        <w:rPr>
          <w:b/>
          <w:sz w:val="28"/>
          <w:szCs w:val="28"/>
        </w:rPr>
        <w:t>Проявление способностей</w:t>
      </w:r>
      <w:r w:rsidRPr="00EB35CD">
        <w:rPr>
          <w:sz w:val="28"/>
          <w:szCs w:val="28"/>
        </w:rPr>
        <w:t xml:space="preserve"> (подчеркнуть): </w:t>
      </w:r>
      <w:r w:rsidRPr="00EB35CD">
        <w:rPr>
          <w:i/>
          <w:sz w:val="28"/>
          <w:szCs w:val="28"/>
        </w:rPr>
        <w:t>музыкальные, вокальные, артистические, художественные, технические, литературные, педагогические, организаторские.</w:t>
      </w:r>
      <w:proofErr w:type="gramEnd"/>
    </w:p>
    <w:p w:rsidR="00F4445D" w:rsidRDefault="00F4445D" w:rsidP="00EB35C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b/>
          <w:sz w:val="28"/>
          <w:szCs w:val="28"/>
        </w:rPr>
        <w:t>Черты характера</w:t>
      </w:r>
      <w:r w:rsidRPr="00EB35CD">
        <w:rPr>
          <w:sz w:val="28"/>
          <w:szCs w:val="28"/>
        </w:rPr>
        <w:t xml:space="preserve"> (подчеркнуть):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Активность                                               черствость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Замкнутость                                              агрессивность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Жизнерадостность                                    способность к пониманию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Грубость                                                    раздражительность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Трудолюбие                                              общительность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Самокритичность                                     импульсивность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Бережливость                                           тревожность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Застенчивость                                           пассивность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Гуманизм                                                  осмотрительность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 xml:space="preserve">Небрежность                                            подверженность чужому 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Дисциплинированность                          влиянию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  <w:r w:rsidRPr="00EB35CD">
        <w:rPr>
          <w:sz w:val="28"/>
          <w:szCs w:val="28"/>
        </w:rPr>
        <w:t>выдержка</w:t>
      </w:r>
    </w:p>
    <w:p w:rsidR="00EB35CD" w:rsidRPr="00EB35CD" w:rsidRDefault="00EB35CD" w:rsidP="00EB35C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EB35CD" w:rsidRPr="00EB35CD" w:rsidRDefault="00EB35CD" w:rsidP="00EB35CD">
      <w:pPr>
        <w:spacing w:line="276" w:lineRule="auto"/>
        <w:ind w:firstLine="709"/>
        <w:jc w:val="both"/>
        <w:rPr>
          <w:sz w:val="28"/>
          <w:szCs w:val="28"/>
        </w:rPr>
      </w:pPr>
    </w:p>
    <w:p w:rsidR="00EB35CD" w:rsidRDefault="002249E7" w:rsidP="002249E7">
      <w:pPr>
        <w:spacing w:line="276" w:lineRule="auto"/>
        <w:ind w:firstLine="709"/>
        <w:jc w:val="both"/>
        <w:rPr>
          <w:sz w:val="28"/>
          <w:szCs w:val="28"/>
        </w:rPr>
      </w:pPr>
      <w:r w:rsidRPr="00A7035E">
        <w:rPr>
          <w:sz w:val="28"/>
          <w:szCs w:val="28"/>
        </w:rPr>
        <w:t xml:space="preserve">Работа по сопровождению постепенно должна перейти в </w:t>
      </w:r>
      <w:proofErr w:type="gramStart"/>
      <w:r w:rsidRPr="00A7035E">
        <w:rPr>
          <w:sz w:val="28"/>
          <w:szCs w:val="28"/>
        </w:rPr>
        <w:t>научно-исследовательскую</w:t>
      </w:r>
      <w:proofErr w:type="gramEnd"/>
      <w:r w:rsidRPr="00A7035E">
        <w:rPr>
          <w:sz w:val="28"/>
          <w:szCs w:val="28"/>
        </w:rPr>
        <w:t xml:space="preserve">. На основе самопознания, выработки рефлексивного мышления, умения учиться происходит трансформация развития в саморегулирующую систему, преобразование устойчивого интереса личности к самообразованию в постоянную жизненную потребность в самовоспитании, что свидетельствует о достижении оптимального уровня самосовершенствования. Показатели эффективности </w:t>
      </w:r>
      <w:r w:rsidRPr="00A7035E">
        <w:rPr>
          <w:sz w:val="28"/>
          <w:szCs w:val="28"/>
        </w:rPr>
        <w:lastRenderedPageBreak/>
        <w:t>педагогического сопровождения - это, прежде всего, качество организованного молодым педагогом образовательного процесса и профессионально - квалификационный рост педагога.</w:t>
      </w:r>
    </w:p>
    <w:p w:rsidR="00EB35CD" w:rsidRDefault="00EB35CD" w:rsidP="00EB35CD">
      <w:pPr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EB35CD">
        <w:rPr>
          <w:sz w:val="28"/>
          <w:szCs w:val="28"/>
        </w:rPr>
        <w:t>Список литературы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 xml:space="preserve">1.​ </w:t>
      </w:r>
      <w:proofErr w:type="spellStart"/>
      <w:r w:rsidRPr="00EB35CD">
        <w:rPr>
          <w:sz w:val="28"/>
          <w:szCs w:val="28"/>
        </w:rPr>
        <w:t>Банщикова</w:t>
      </w:r>
      <w:proofErr w:type="spellEnd"/>
      <w:r w:rsidRPr="00EB35CD">
        <w:rPr>
          <w:sz w:val="28"/>
          <w:szCs w:val="28"/>
        </w:rPr>
        <w:t xml:space="preserve"> Т.Н., Ветров Ю.П., Клушина Н.П. Профессиональная деятельность психолога в работе с педагогическим коллективом.- М.: Книголюб, 2004.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>2.​ Мерзлякова Е.Л. Чему и как учить учителей. Тренинг эффективного педагогического общения.- СПб</w:t>
      </w:r>
      <w:proofErr w:type="gramStart"/>
      <w:r w:rsidRPr="00EB35CD">
        <w:rPr>
          <w:sz w:val="28"/>
          <w:szCs w:val="28"/>
        </w:rPr>
        <w:t xml:space="preserve">.: </w:t>
      </w:r>
      <w:proofErr w:type="gramEnd"/>
      <w:r w:rsidRPr="00EB35CD">
        <w:rPr>
          <w:sz w:val="28"/>
          <w:szCs w:val="28"/>
        </w:rPr>
        <w:t>Речь, 2007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 xml:space="preserve">3.​ </w:t>
      </w:r>
      <w:proofErr w:type="spellStart"/>
      <w:r w:rsidRPr="00EB35CD">
        <w:rPr>
          <w:sz w:val="28"/>
          <w:szCs w:val="28"/>
        </w:rPr>
        <w:t>Микляева</w:t>
      </w:r>
      <w:proofErr w:type="spellEnd"/>
      <w:r w:rsidRPr="00EB35CD">
        <w:rPr>
          <w:sz w:val="28"/>
          <w:szCs w:val="28"/>
        </w:rPr>
        <w:t xml:space="preserve"> А.В. Я среди других людей. – СПб</w:t>
      </w:r>
      <w:proofErr w:type="gramStart"/>
      <w:r w:rsidRPr="00EB35CD">
        <w:rPr>
          <w:sz w:val="28"/>
          <w:szCs w:val="28"/>
        </w:rPr>
        <w:t xml:space="preserve">., </w:t>
      </w:r>
      <w:proofErr w:type="gramEnd"/>
      <w:r w:rsidRPr="00EB35CD">
        <w:rPr>
          <w:sz w:val="28"/>
          <w:szCs w:val="28"/>
        </w:rPr>
        <w:t>2003.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 xml:space="preserve">4.​ </w:t>
      </w:r>
      <w:proofErr w:type="spellStart"/>
      <w:r w:rsidRPr="00EB35CD">
        <w:rPr>
          <w:sz w:val="28"/>
          <w:szCs w:val="28"/>
        </w:rPr>
        <w:t>Немов</w:t>
      </w:r>
      <w:proofErr w:type="spellEnd"/>
      <w:r w:rsidRPr="00EB35CD">
        <w:rPr>
          <w:sz w:val="28"/>
          <w:szCs w:val="28"/>
        </w:rPr>
        <w:t xml:space="preserve"> Р.С. Психология. – М., 2000.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 xml:space="preserve">5.​ </w:t>
      </w:r>
      <w:proofErr w:type="spellStart"/>
      <w:r w:rsidRPr="00EB35CD">
        <w:rPr>
          <w:sz w:val="28"/>
          <w:szCs w:val="28"/>
        </w:rPr>
        <w:t>Резапкина</w:t>
      </w:r>
      <w:proofErr w:type="spellEnd"/>
      <w:r w:rsidRPr="00EB35CD">
        <w:rPr>
          <w:sz w:val="28"/>
          <w:szCs w:val="28"/>
        </w:rPr>
        <w:t xml:space="preserve"> Г.В. Я и моя профессия. – М., 2000.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>6. Рогов Е.И. «Настольная книга практического психолога в образовании», М., 1996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>7.​ Рязанова Д.В. Тренинг: с чего начать? – М., 2003.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 xml:space="preserve">8.​ </w:t>
      </w:r>
      <w:proofErr w:type="spellStart"/>
      <w:r w:rsidRPr="00EB35CD">
        <w:rPr>
          <w:sz w:val="28"/>
          <w:szCs w:val="28"/>
        </w:rPr>
        <w:t>Смид</w:t>
      </w:r>
      <w:proofErr w:type="spellEnd"/>
      <w:r w:rsidRPr="00EB35CD">
        <w:rPr>
          <w:sz w:val="28"/>
          <w:szCs w:val="28"/>
        </w:rPr>
        <w:t xml:space="preserve"> Р. Групповая работа с педагогами. – М., 1999.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 xml:space="preserve">9.​ </w:t>
      </w:r>
      <w:proofErr w:type="spellStart"/>
      <w:r w:rsidRPr="00EB35CD">
        <w:rPr>
          <w:sz w:val="28"/>
          <w:szCs w:val="28"/>
        </w:rPr>
        <w:t>Фопель</w:t>
      </w:r>
      <w:proofErr w:type="spellEnd"/>
      <w:r w:rsidRPr="00EB35CD">
        <w:rPr>
          <w:sz w:val="28"/>
          <w:szCs w:val="28"/>
        </w:rPr>
        <w:t xml:space="preserve"> К. Создание команды. – М., 2003.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 xml:space="preserve">10.​ </w:t>
      </w:r>
      <w:proofErr w:type="spellStart"/>
      <w:r w:rsidRPr="00EB35CD">
        <w:rPr>
          <w:sz w:val="28"/>
          <w:szCs w:val="28"/>
        </w:rPr>
        <w:t>Фопель</w:t>
      </w:r>
      <w:proofErr w:type="spellEnd"/>
      <w:r w:rsidRPr="00EB35CD">
        <w:rPr>
          <w:sz w:val="28"/>
          <w:szCs w:val="28"/>
        </w:rPr>
        <w:t xml:space="preserve"> К. Психологические группы. – М., 2001.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>11. Научно практический журнал «Управление ДОУ» ООО ТЦ Сфера №4, 2007.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>Интернет ресурсы:</w:t>
      </w:r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</w:rPr>
      </w:pPr>
    </w:p>
    <w:p w:rsidR="00EB35CD" w:rsidRPr="00EB35CD" w:rsidRDefault="00EB35CD" w:rsidP="00EB35CD">
      <w:pPr>
        <w:numPr>
          <w:ilvl w:val="0"/>
          <w:numId w:val="14"/>
        </w:numPr>
        <w:tabs>
          <w:tab w:val="left" w:pos="915"/>
        </w:tabs>
        <w:rPr>
          <w:sz w:val="28"/>
          <w:szCs w:val="28"/>
        </w:rPr>
      </w:pPr>
      <w:r w:rsidRPr="00EB35CD">
        <w:rPr>
          <w:sz w:val="28"/>
          <w:szCs w:val="28"/>
        </w:rPr>
        <w:t xml:space="preserve">Сайт  МААМ. </w:t>
      </w:r>
      <w:r w:rsidRPr="00EB35CD">
        <w:rPr>
          <w:sz w:val="28"/>
          <w:szCs w:val="28"/>
          <w:lang w:val="en-US"/>
        </w:rPr>
        <w:t>RU</w:t>
      </w:r>
      <w:r w:rsidRPr="00EB35CD">
        <w:rPr>
          <w:sz w:val="28"/>
          <w:szCs w:val="28"/>
        </w:rPr>
        <w:t xml:space="preserve"> </w:t>
      </w:r>
      <w:hyperlink r:id="rId6" w:history="1">
        <w:r w:rsidRPr="00EB35CD">
          <w:rPr>
            <w:rStyle w:val="a4"/>
            <w:sz w:val="28"/>
            <w:szCs w:val="28"/>
            <w:lang w:val="en-US"/>
          </w:rPr>
          <w:t>http</w:t>
        </w:r>
        <w:r w:rsidRPr="00EB35CD">
          <w:rPr>
            <w:rStyle w:val="a4"/>
            <w:sz w:val="28"/>
            <w:szCs w:val="28"/>
          </w:rPr>
          <w:t>://</w:t>
        </w:r>
        <w:r w:rsidRPr="00EB35CD">
          <w:rPr>
            <w:rStyle w:val="a4"/>
            <w:sz w:val="28"/>
            <w:szCs w:val="28"/>
            <w:lang w:val="en-US"/>
          </w:rPr>
          <w:t>www</w:t>
        </w:r>
        <w:r w:rsidRPr="00EB35CD">
          <w:rPr>
            <w:rStyle w:val="a4"/>
            <w:sz w:val="28"/>
            <w:szCs w:val="28"/>
          </w:rPr>
          <w:t>.</w:t>
        </w:r>
        <w:proofErr w:type="spellStart"/>
        <w:r w:rsidRPr="00EB35CD">
          <w:rPr>
            <w:rStyle w:val="a4"/>
            <w:sz w:val="28"/>
            <w:szCs w:val="28"/>
            <w:lang w:val="en-US"/>
          </w:rPr>
          <w:t>maam</w:t>
        </w:r>
        <w:proofErr w:type="spellEnd"/>
        <w:r w:rsidRPr="00EB35CD">
          <w:rPr>
            <w:rStyle w:val="a4"/>
            <w:sz w:val="28"/>
            <w:szCs w:val="28"/>
          </w:rPr>
          <w:t>.</w:t>
        </w:r>
        <w:proofErr w:type="spellStart"/>
        <w:r w:rsidRPr="00EB35CD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EB35CD">
          <w:rPr>
            <w:rStyle w:val="a4"/>
            <w:sz w:val="28"/>
            <w:szCs w:val="28"/>
          </w:rPr>
          <w:t>/</w:t>
        </w:r>
      </w:hyperlink>
    </w:p>
    <w:p w:rsidR="00EB35CD" w:rsidRPr="00EB35CD" w:rsidRDefault="00EB35CD" w:rsidP="00EB35CD">
      <w:pPr>
        <w:numPr>
          <w:ilvl w:val="0"/>
          <w:numId w:val="14"/>
        </w:numPr>
        <w:tabs>
          <w:tab w:val="left" w:pos="915"/>
        </w:tabs>
        <w:rPr>
          <w:sz w:val="28"/>
          <w:szCs w:val="28"/>
          <w:lang w:val="en-US"/>
        </w:rPr>
      </w:pPr>
      <w:proofErr w:type="spellStart"/>
      <w:r w:rsidRPr="00EB35CD">
        <w:rPr>
          <w:sz w:val="28"/>
          <w:szCs w:val="28"/>
          <w:lang w:val="en-US"/>
        </w:rPr>
        <w:t>Pandia</w:t>
      </w:r>
      <w:proofErr w:type="spellEnd"/>
      <w:r w:rsidRPr="00EB35CD">
        <w:rPr>
          <w:sz w:val="28"/>
          <w:szCs w:val="28"/>
          <w:lang w:val="en-US"/>
        </w:rPr>
        <w:t xml:space="preserve"> </w:t>
      </w:r>
      <w:hyperlink r:id="rId7" w:history="1">
        <w:r w:rsidRPr="00EB35CD">
          <w:rPr>
            <w:rStyle w:val="a4"/>
            <w:sz w:val="28"/>
            <w:szCs w:val="28"/>
            <w:lang w:val="en-US"/>
          </w:rPr>
          <w:t>http://pandia.ru/text/78/034/22578.php</w:t>
        </w:r>
      </w:hyperlink>
    </w:p>
    <w:p w:rsidR="00EB35CD" w:rsidRPr="00EB35CD" w:rsidRDefault="00EB35CD" w:rsidP="00EB35CD">
      <w:pPr>
        <w:numPr>
          <w:ilvl w:val="0"/>
          <w:numId w:val="14"/>
        </w:numPr>
        <w:tabs>
          <w:tab w:val="left" w:pos="915"/>
        </w:tabs>
        <w:rPr>
          <w:sz w:val="28"/>
          <w:szCs w:val="28"/>
        </w:rPr>
      </w:pPr>
      <w:proofErr w:type="spellStart"/>
      <w:r w:rsidRPr="00EB35CD">
        <w:rPr>
          <w:sz w:val="28"/>
          <w:szCs w:val="28"/>
        </w:rPr>
        <w:t>Инфоурок</w:t>
      </w:r>
      <w:proofErr w:type="spellEnd"/>
      <w:r w:rsidRPr="00EB35CD">
        <w:rPr>
          <w:sz w:val="28"/>
          <w:szCs w:val="28"/>
        </w:rPr>
        <w:t xml:space="preserve"> </w:t>
      </w:r>
      <w:hyperlink r:id="rId8" w:history="1">
        <w:r w:rsidRPr="00EB35CD">
          <w:rPr>
            <w:rStyle w:val="a4"/>
            <w:sz w:val="28"/>
            <w:szCs w:val="28"/>
            <w:lang w:val="en-US"/>
          </w:rPr>
          <w:t>https</w:t>
        </w:r>
        <w:r w:rsidRPr="00EB35CD">
          <w:rPr>
            <w:rStyle w:val="a4"/>
            <w:sz w:val="28"/>
            <w:szCs w:val="28"/>
          </w:rPr>
          <w:t>://</w:t>
        </w:r>
        <w:proofErr w:type="spellStart"/>
        <w:r w:rsidRPr="00EB35CD">
          <w:rPr>
            <w:rStyle w:val="a4"/>
            <w:sz w:val="28"/>
            <w:szCs w:val="28"/>
            <w:lang w:val="en-US"/>
          </w:rPr>
          <w:t>infourok</w:t>
        </w:r>
        <w:proofErr w:type="spellEnd"/>
        <w:r w:rsidRPr="00EB35CD">
          <w:rPr>
            <w:rStyle w:val="a4"/>
            <w:sz w:val="28"/>
            <w:szCs w:val="28"/>
          </w:rPr>
          <w:t>.</w:t>
        </w:r>
        <w:proofErr w:type="spellStart"/>
        <w:r w:rsidRPr="00EB35CD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EB35CD">
          <w:rPr>
            <w:rStyle w:val="a4"/>
            <w:sz w:val="28"/>
            <w:szCs w:val="28"/>
          </w:rPr>
          <w:t>/</w:t>
        </w:r>
        <w:proofErr w:type="spellStart"/>
        <w:r w:rsidRPr="00EB35CD">
          <w:rPr>
            <w:rStyle w:val="a4"/>
            <w:sz w:val="28"/>
            <w:szCs w:val="28"/>
            <w:lang w:val="en-US"/>
          </w:rPr>
          <w:t>rabota</w:t>
        </w:r>
        <w:proofErr w:type="spellEnd"/>
        <w:r w:rsidRPr="00EB35CD">
          <w:rPr>
            <w:rStyle w:val="a4"/>
            <w:sz w:val="28"/>
            <w:szCs w:val="28"/>
          </w:rPr>
          <w:t>-</w:t>
        </w:r>
        <w:proofErr w:type="spellStart"/>
        <w:r w:rsidRPr="00EB35CD">
          <w:rPr>
            <w:rStyle w:val="a4"/>
            <w:sz w:val="28"/>
            <w:szCs w:val="28"/>
            <w:lang w:val="en-US"/>
          </w:rPr>
          <w:t>psihologa</w:t>
        </w:r>
        <w:proofErr w:type="spellEnd"/>
        <w:r w:rsidRPr="00EB35CD">
          <w:rPr>
            <w:rStyle w:val="a4"/>
            <w:sz w:val="28"/>
            <w:szCs w:val="28"/>
          </w:rPr>
          <w:t>-</w:t>
        </w:r>
        <w:r w:rsidRPr="00EB35CD">
          <w:rPr>
            <w:rStyle w:val="a4"/>
            <w:sz w:val="28"/>
            <w:szCs w:val="28"/>
            <w:lang w:val="en-US"/>
          </w:rPr>
          <w:t>s</w:t>
        </w:r>
        <w:r w:rsidRPr="00EB35CD">
          <w:rPr>
            <w:rStyle w:val="a4"/>
            <w:sz w:val="28"/>
            <w:szCs w:val="28"/>
          </w:rPr>
          <w:t>-</w:t>
        </w:r>
        <w:proofErr w:type="spellStart"/>
        <w:r w:rsidRPr="00EB35CD">
          <w:rPr>
            <w:rStyle w:val="a4"/>
            <w:sz w:val="28"/>
            <w:szCs w:val="28"/>
            <w:lang w:val="en-US"/>
          </w:rPr>
          <w:t>molodimi</w:t>
        </w:r>
        <w:proofErr w:type="spellEnd"/>
        <w:r w:rsidRPr="00EB35CD">
          <w:rPr>
            <w:rStyle w:val="a4"/>
            <w:sz w:val="28"/>
            <w:szCs w:val="28"/>
          </w:rPr>
          <w:t>-</w:t>
        </w:r>
        <w:proofErr w:type="spellStart"/>
        <w:r w:rsidRPr="00EB35CD">
          <w:rPr>
            <w:rStyle w:val="a4"/>
            <w:sz w:val="28"/>
            <w:szCs w:val="28"/>
            <w:lang w:val="en-US"/>
          </w:rPr>
          <w:t>pedagogami</w:t>
        </w:r>
        <w:proofErr w:type="spellEnd"/>
        <w:r w:rsidRPr="00EB35CD">
          <w:rPr>
            <w:rStyle w:val="a4"/>
            <w:sz w:val="28"/>
            <w:szCs w:val="28"/>
          </w:rPr>
          <w:t>-</w:t>
        </w:r>
        <w:r w:rsidRPr="00EB35CD">
          <w:rPr>
            <w:rStyle w:val="a4"/>
            <w:sz w:val="28"/>
            <w:szCs w:val="28"/>
            <w:lang w:val="en-US"/>
          </w:rPr>
          <w:t>v</w:t>
        </w:r>
        <w:r w:rsidRPr="00EB35CD">
          <w:rPr>
            <w:rStyle w:val="a4"/>
            <w:sz w:val="28"/>
            <w:szCs w:val="28"/>
          </w:rPr>
          <w:t>-</w:t>
        </w:r>
        <w:proofErr w:type="spellStart"/>
        <w:r w:rsidRPr="00EB35CD">
          <w:rPr>
            <w:rStyle w:val="a4"/>
            <w:sz w:val="28"/>
            <w:szCs w:val="28"/>
            <w:lang w:val="en-US"/>
          </w:rPr>
          <w:t>dou</w:t>
        </w:r>
        <w:proofErr w:type="spellEnd"/>
        <w:r w:rsidRPr="00EB35CD">
          <w:rPr>
            <w:rStyle w:val="a4"/>
            <w:sz w:val="28"/>
            <w:szCs w:val="28"/>
          </w:rPr>
          <w:t>-1360756.</w:t>
        </w:r>
        <w:r w:rsidRPr="00EB35CD">
          <w:rPr>
            <w:rStyle w:val="a4"/>
            <w:sz w:val="28"/>
            <w:szCs w:val="28"/>
            <w:lang w:val="en-US"/>
          </w:rPr>
          <w:t>html</w:t>
        </w:r>
      </w:hyperlink>
    </w:p>
    <w:p w:rsidR="00EB35CD" w:rsidRPr="00EB35CD" w:rsidRDefault="00EB35CD" w:rsidP="00EB35CD">
      <w:pPr>
        <w:numPr>
          <w:ilvl w:val="0"/>
          <w:numId w:val="14"/>
        </w:numPr>
        <w:tabs>
          <w:tab w:val="left" w:pos="915"/>
        </w:tabs>
        <w:rPr>
          <w:sz w:val="28"/>
          <w:szCs w:val="28"/>
          <w:lang w:val="en-US"/>
        </w:rPr>
      </w:pPr>
      <w:r w:rsidRPr="00EB35CD">
        <w:rPr>
          <w:sz w:val="28"/>
          <w:szCs w:val="28"/>
        </w:rPr>
        <w:t xml:space="preserve">Социальная сеть работников образования </w:t>
      </w:r>
      <w:proofErr w:type="spellStart"/>
      <w:r w:rsidRPr="00EB35CD">
        <w:rPr>
          <w:sz w:val="28"/>
          <w:szCs w:val="28"/>
          <w:lang w:val="en-US"/>
        </w:rPr>
        <w:t>nsportal</w:t>
      </w:r>
      <w:proofErr w:type="spellEnd"/>
      <w:r w:rsidRPr="00EB35CD">
        <w:rPr>
          <w:sz w:val="28"/>
          <w:szCs w:val="28"/>
        </w:rPr>
        <w:t xml:space="preserve">. </w:t>
      </w:r>
      <w:r w:rsidRPr="00EB35CD">
        <w:rPr>
          <w:sz w:val="28"/>
          <w:szCs w:val="28"/>
          <w:lang w:val="en-US"/>
        </w:rPr>
        <w:t xml:space="preserve">Ru </w:t>
      </w:r>
      <w:hyperlink r:id="rId9" w:history="1">
        <w:r w:rsidRPr="00EB35CD">
          <w:rPr>
            <w:rStyle w:val="a4"/>
            <w:sz w:val="28"/>
            <w:szCs w:val="28"/>
            <w:lang w:val="en-US"/>
          </w:rPr>
          <w:t>http://nsportal.ru/detskiy-sad/upravlenie-dou/2014/02/19/psikhologo-pedagogicheskoe-soprovozhdenie-molodogo</w:t>
        </w:r>
      </w:hyperlink>
    </w:p>
    <w:p w:rsidR="00EB35CD" w:rsidRPr="00EB35CD" w:rsidRDefault="00EB35CD" w:rsidP="00EB35CD">
      <w:pPr>
        <w:numPr>
          <w:ilvl w:val="0"/>
          <w:numId w:val="14"/>
        </w:numPr>
        <w:tabs>
          <w:tab w:val="left" w:pos="915"/>
        </w:tabs>
        <w:rPr>
          <w:sz w:val="28"/>
          <w:szCs w:val="28"/>
          <w:lang w:val="en-US"/>
        </w:rPr>
      </w:pPr>
      <w:hyperlink r:id="rId10" w:history="1">
        <w:r w:rsidRPr="00EB35CD">
          <w:rPr>
            <w:rStyle w:val="a4"/>
            <w:sz w:val="28"/>
            <w:szCs w:val="28"/>
            <w:lang w:val="en-US"/>
          </w:rPr>
          <w:t>http://profile-edu.ru/opredelenie-xaraktera-vzaimodejstviya-pedagogov-s-detmi-page-6.html</w:t>
        </w:r>
      </w:hyperlink>
    </w:p>
    <w:p w:rsidR="00EB35CD" w:rsidRPr="00EB35CD" w:rsidRDefault="00EB35CD" w:rsidP="00EB35CD">
      <w:pPr>
        <w:tabs>
          <w:tab w:val="left" w:pos="915"/>
        </w:tabs>
        <w:rPr>
          <w:sz w:val="28"/>
          <w:szCs w:val="28"/>
          <w:lang w:val="en-US"/>
        </w:rPr>
      </w:pPr>
    </w:p>
    <w:p w:rsidR="002249E7" w:rsidRPr="00EB35CD" w:rsidRDefault="002249E7" w:rsidP="00EB35CD">
      <w:pPr>
        <w:tabs>
          <w:tab w:val="left" w:pos="915"/>
        </w:tabs>
        <w:rPr>
          <w:sz w:val="28"/>
          <w:szCs w:val="28"/>
          <w:lang w:val="en-US"/>
        </w:rPr>
      </w:pPr>
    </w:p>
    <w:sectPr w:rsidR="002249E7" w:rsidRPr="00EB35CD" w:rsidSect="00637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6B6"/>
    <w:multiLevelType w:val="hybridMultilevel"/>
    <w:tmpl w:val="5B7C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F731B"/>
    <w:multiLevelType w:val="hybridMultilevel"/>
    <w:tmpl w:val="6BC0FDDE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2">
    <w:nsid w:val="1AA445F8"/>
    <w:multiLevelType w:val="hybridMultilevel"/>
    <w:tmpl w:val="E41A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2168"/>
    <w:multiLevelType w:val="hybridMultilevel"/>
    <w:tmpl w:val="BBF65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C459A1"/>
    <w:multiLevelType w:val="hybridMultilevel"/>
    <w:tmpl w:val="7E109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06252B"/>
    <w:multiLevelType w:val="hybridMultilevel"/>
    <w:tmpl w:val="25464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54CC9"/>
    <w:multiLevelType w:val="hybridMultilevel"/>
    <w:tmpl w:val="252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5D0ED0"/>
    <w:multiLevelType w:val="hybridMultilevel"/>
    <w:tmpl w:val="0E10C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0FE3F4E"/>
    <w:multiLevelType w:val="hybridMultilevel"/>
    <w:tmpl w:val="4904A888"/>
    <w:lvl w:ilvl="0" w:tplc="B8A8A57E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1926C4B"/>
    <w:multiLevelType w:val="hybridMultilevel"/>
    <w:tmpl w:val="7FAEC7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375EE"/>
    <w:multiLevelType w:val="hybridMultilevel"/>
    <w:tmpl w:val="9DDC80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7462DE3"/>
    <w:multiLevelType w:val="hybridMultilevel"/>
    <w:tmpl w:val="4956B8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949EA"/>
    <w:multiLevelType w:val="hybridMultilevel"/>
    <w:tmpl w:val="C9CAC4CA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763D5763"/>
    <w:multiLevelType w:val="hybridMultilevel"/>
    <w:tmpl w:val="71DED2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6092E"/>
    <w:multiLevelType w:val="hybridMultilevel"/>
    <w:tmpl w:val="906CE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FBC25F8"/>
    <w:multiLevelType w:val="hybridMultilevel"/>
    <w:tmpl w:val="ACE0C3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4"/>
  </w:num>
  <w:num w:numId="9">
    <w:abstractNumId w:val="3"/>
  </w:num>
  <w:num w:numId="10">
    <w:abstractNumId w:val="5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E7"/>
    <w:rsid w:val="00150D47"/>
    <w:rsid w:val="002249E7"/>
    <w:rsid w:val="00377280"/>
    <w:rsid w:val="00637D20"/>
    <w:rsid w:val="00AD2CD6"/>
    <w:rsid w:val="00AF32B3"/>
    <w:rsid w:val="00BD6D17"/>
    <w:rsid w:val="00CF2C58"/>
    <w:rsid w:val="00E80EAC"/>
    <w:rsid w:val="00EB35CD"/>
    <w:rsid w:val="00F4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49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EB35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49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EB3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bota-psihologa-s-molodimi-pedagogami-v-dou-136075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78/034/22578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file-edu.ru/opredelenie-xaraktera-vzaimodejstviya-pedagogov-s-detmi-page-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upravlenie-dou/2014/02/19/psikhologo-pedagogicheskoe-soprovozhdenie-molod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Рукавичка Детский сад 104</dc:creator>
  <cp:lastModifiedBy>Серафима Сизова</cp:lastModifiedBy>
  <cp:revision>2</cp:revision>
  <dcterms:created xsi:type="dcterms:W3CDTF">2019-12-04T19:23:00Z</dcterms:created>
  <dcterms:modified xsi:type="dcterms:W3CDTF">2019-12-04T19:23:00Z</dcterms:modified>
</cp:coreProperties>
</file>